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21038" w14:textId="6BA9CCE8" w:rsidR="000673AB" w:rsidRPr="002E5E82" w:rsidRDefault="00E567E2" w:rsidP="000673AB">
      <w:pPr>
        <w:pStyle w:val="Header"/>
        <w:rPr>
          <w:rFonts w:ascii="Arial" w:hAnsi="Arial" w:cs="Arial"/>
          <w:b/>
          <w:u w:val="single"/>
        </w:rPr>
      </w:pPr>
      <w:r>
        <w:rPr>
          <w:noProof/>
        </w:rPr>
        <w:drawing>
          <wp:anchor distT="0" distB="0" distL="114300" distR="114300" simplePos="0" relativeHeight="251659264" behindDoc="0" locked="0" layoutInCell="1" allowOverlap="1" wp14:anchorId="26E9D232" wp14:editId="2F48560F">
            <wp:simplePos x="0" y="0"/>
            <wp:positionH relativeFrom="page">
              <wp:posOffset>472228</wp:posOffset>
            </wp:positionH>
            <wp:positionV relativeFrom="page">
              <wp:posOffset>433705</wp:posOffset>
            </wp:positionV>
            <wp:extent cx="6845300" cy="677545"/>
            <wp:effectExtent l="0" t="0" r="0" b="8255"/>
            <wp:wrapTight wrapText="bothSides">
              <wp:wrapPolygon edited="0">
                <wp:start x="240" y="0"/>
                <wp:lineTo x="240" y="21053"/>
                <wp:lineTo x="2725" y="21053"/>
                <wp:lineTo x="13064" y="21053"/>
                <wp:lineTo x="21400" y="17814"/>
                <wp:lineTo x="21480" y="11336"/>
                <wp:lineTo x="12183" y="5668"/>
                <wp:lineTo x="2725" y="0"/>
                <wp:lineTo x="2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0" cy="677545"/>
                    </a:xfrm>
                    <a:prstGeom prst="rect">
                      <a:avLst/>
                    </a:prstGeom>
                    <a:noFill/>
                  </pic:spPr>
                </pic:pic>
              </a:graphicData>
            </a:graphic>
            <wp14:sizeRelH relativeFrom="page">
              <wp14:pctWidth>0</wp14:pctWidth>
            </wp14:sizeRelH>
            <wp14:sizeRelV relativeFrom="page">
              <wp14:pctHeight>0</wp14:pctHeight>
            </wp14:sizeRelV>
          </wp:anchor>
        </w:drawing>
      </w:r>
      <w:r w:rsidR="000673AB" w:rsidRPr="00F918E7">
        <w:rPr>
          <w:rFonts w:ascii="Helvetica" w:hAnsi="Helvetica" w:cs="Arial"/>
          <w:b/>
          <w:u w:val="single"/>
        </w:rPr>
        <w:t>FOR IMMEDIATE RELEASE:</w:t>
      </w:r>
    </w:p>
    <w:p w14:paraId="72251EE4" w14:textId="77777777" w:rsidR="000673AB" w:rsidRDefault="000673AB" w:rsidP="000673AB">
      <w:pPr>
        <w:pStyle w:val="Header"/>
      </w:pPr>
    </w:p>
    <w:p w14:paraId="151EF5E9" w14:textId="77777777" w:rsidR="000673AB" w:rsidRPr="00A71E29" w:rsidRDefault="000673AB" w:rsidP="000673AB">
      <w:pPr>
        <w:pStyle w:val="Header"/>
        <w:jc w:val="center"/>
        <w:rPr>
          <w:rFonts w:ascii="Helvetica" w:hAnsi="Helvetica"/>
          <w:b/>
          <w:sz w:val="30"/>
          <w:szCs w:val="30"/>
        </w:rPr>
      </w:pPr>
      <w:r w:rsidRPr="00A71E29">
        <w:rPr>
          <w:rFonts w:ascii="Helvetica" w:hAnsi="Helvetica"/>
          <w:b/>
          <w:sz w:val="30"/>
          <w:szCs w:val="30"/>
        </w:rPr>
        <w:t>OSCAR®-NOMINATED PRODUCTION DESIGNERS AND</w:t>
      </w:r>
    </w:p>
    <w:p w14:paraId="5FCCA078" w14:textId="098487C0" w:rsidR="000673AB" w:rsidRPr="00A71E29" w:rsidRDefault="000673AB" w:rsidP="000673AB">
      <w:pPr>
        <w:pStyle w:val="Header"/>
        <w:jc w:val="center"/>
        <w:rPr>
          <w:rFonts w:ascii="Helvetica" w:hAnsi="Helvetica"/>
          <w:b/>
          <w:sz w:val="30"/>
          <w:szCs w:val="30"/>
        </w:rPr>
      </w:pPr>
      <w:r w:rsidRPr="00A71E29">
        <w:rPr>
          <w:rFonts w:ascii="Helvetica" w:hAnsi="Helvetica"/>
          <w:b/>
          <w:sz w:val="30"/>
          <w:szCs w:val="30"/>
        </w:rPr>
        <w:t xml:space="preserve">SET DECORATORS TO PARTICIPATE IN PANEL DISCUSSION </w:t>
      </w:r>
    </w:p>
    <w:p w14:paraId="77C96137" w14:textId="515A1864" w:rsidR="006107F6" w:rsidRPr="00A71E29" w:rsidRDefault="000673AB" w:rsidP="00A76EA9">
      <w:pPr>
        <w:pStyle w:val="Header"/>
        <w:jc w:val="center"/>
        <w:rPr>
          <w:rFonts w:ascii="Helvetica" w:hAnsi="Helvetica"/>
          <w:b/>
          <w:sz w:val="30"/>
          <w:szCs w:val="30"/>
        </w:rPr>
      </w:pPr>
      <w:r w:rsidRPr="00A71E29">
        <w:rPr>
          <w:rFonts w:ascii="Helvetica" w:hAnsi="Helvetica"/>
          <w:b/>
          <w:sz w:val="30"/>
          <w:szCs w:val="30"/>
        </w:rPr>
        <w:t>AT EGYPTIAN THEATRE</w:t>
      </w:r>
      <w:r w:rsidR="006260C4" w:rsidRPr="00A71E29">
        <w:rPr>
          <w:rFonts w:ascii="Helvetica" w:hAnsi="Helvetica"/>
          <w:b/>
          <w:sz w:val="30"/>
          <w:szCs w:val="30"/>
        </w:rPr>
        <w:t>, MARCH 3</w:t>
      </w:r>
    </w:p>
    <w:p w14:paraId="66C6EA4C" w14:textId="77777777" w:rsidR="00FF64BF" w:rsidRDefault="006C5E25" w:rsidP="00FF64BF">
      <w:pPr>
        <w:jc w:val="center"/>
        <w:rPr>
          <w:rFonts w:ascii="Helvetica" w:hAnsi="Helvetica"/>
          <w:b/>
          <w:bCs/>
          <w:i/>
          <w:color w:val="000000"/>
          <w:sz w:val="27"/>
          <w:szCs w:val="27"/>
        </w:rPr>
      </w:pPr>
      <w:r>
        <w:rPr>
          <w:rFonts w:ascii="Arial" w:hAnsi="Arial"/>
          <w:noProof/>
        </w:rPr>
        <w:drawing>
          <wp:anchor distT="0" distB="0" distL="114300" distR="114300" simplePos="0" relativeHeight="251660288" behindDoc="0" locked="0" layoutInCell="1" allowOverlap="1" wp14:anchorId="0355EF45" wp14:editId="600A614A">
            <wp:simplePos x="0" y="0"/>
            <wp:positionH relativeFrom="column">
              <wp:posOffset>444500</wp:posOffset>
            </wp:positionH>
            <wp:positionV relativeFrom="paragraph">
              <wp:posOffset>101600</wp:posOffset>
            </wp:positionV>
            <wp:extent cx="5257971" cy="160260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Banner.png"/>
                    <pic:cNvPicPr/>
                  </pic:nvPicPr>
                  <pic:blipFill>
                    <a:blip r:embed="rId9"/>
                    <a:stretch>
                      <a:fillRect/>
                    </a:stretch>
                  </pic:blipFill>
                  <pic:spPr>
                    <a:xfrm>
                      <a:off x="0" y="0"/>
                      <a:ext cx="5257971" cy="1602601"/>
                    </a:xfrm>
                    <a:prstGeom prst="rect">
                      <a:avLst/>
                    </a:prstGeom>
                  </pic:spPr>
                </pic:pic>
              </a:graphicData>
            </a:graphic>
          </wp:anchor>
        </w:drawing>
      </w:r>
      <w:r>
        <w:rPr>
          <w:rFonts w:ascii="Arial" w:hAnsi="Arial"/>
        </w:rPr>
        <w:br w:type="textWrapping" w:clear="all"/>
      </w:r>
    </w:p>
    <w:p w14:paraId="44722C7C" w14:textId="0E3372C7" w:rsidR="00FF64BF" w:rsidRPr="00A71E29" w:rsidRDefault="00FF64BF" w:rsidP="00FF64BF">
      <w:pPr>
        <w:jc w:val="center"/>
        <w:rPr>
          <w:rFonts w:ascii="-webkit-standard" w:hAnsi="-webkit-standard"/>
          <w:i/>
          <w:color w:val="000000"/>
          <w:sz w:val="28"/>
          <w:szCs w:val="28"/>
        </w:rPr>
      </w:pPr>
      <w:r w:rsidRPr="00A71E29">
        <w:rPr>
          <w:rFonts w:ascii="Helvetica" w:hAnsi="Helvetica"/>
          <w:b/>
          <w:bCs/>
          <w:i/>
          <w:color w:val="000000"/>
          <w:sz w:val="28"/>
          <w:szCs w:val="28"/>
        </w:rPr>
        <w:t>Catch the ADG Oscar Panel Live Stream on Saturday,</w:t>
      </w:r>
    </w:p>
    <w:p w14:paraId="6B216989" w14:textId="60C274E7" w:rsidR="00FF64BF" w:rsidRPr="00A71E29" w:rsidRDefault="00FF64BF" w:rsidP="00FF64BF">
      <w:pPr>
        <w:jc w:val="center"/>
        <w:rPr>
          <w:rFonts w:ascii="Helvetica" w:hAnsi="Helvetica"/>
          <w:b/>
          <w:bCs/>
          <w:i/>
          <w:color w:val="000000"/>
          <w:sz w:val="28"/>
          <w:szCs w:val="28"/>
        </w:rPr>
      </w:pPr>
      <w:r w:rsidRPr="00A71E29">
        <w:rPr>
          <w:rFonts w:ascii="Helvetica" w:hAnsi="Helvetica"/>
          <w:b/>
          <w:bCs/>
          <w:i/>
          <w:color w:val="000000"/>
          <w:sz w:val="28"/>
          <w:szCs w:val="28"/>
        </w:rPr>
        <w:t>March 3 at 3:00 pm/PST here</w:t>
      </w:r>
      <w:r w:rsidRPr="00A71E29">
        <w:rPr>
          <w:rFonts w:ascii="Arial" w:hAnsi="Arial" w:cs="Arial"/>
          <w:b/>
          <w:bCs/>
          <w:i/>
          <w:color w:val="000000"/>
          <w:sz w:val="28"/>
          <w:szCs w:val="28"/>
        </w:rPr>
        <w:t>:</w:t>
      </w:r>
      <w:r w:rsidR="008E2BEA" w:rsidRPr="00A71E29">
        <w:rPr>
          <w:rFonts w:ascii="Arial" w:hAnsi="Arial" w:cs="Arial"/>
          <w:sz w:val="28"/>
          <w:szCs w:val="28"/>
        </w:rPr>
        <w:t xml:space="preserve"> </w:t>
      </w:r>
      <w:hyperlink r:id="rId10" w:history="1">
        <w:r w:rsidR="00555A5B" w:rsidRPr="008A3128">
          <w:rPr>
            <w:rStyle w:val="Hyperlink"/>
            <w:rFonts w:ascii="Arial" w:hAnsi="Arial" w:cs="Arial"/>
            <w:b/>
            <w:sz w:val="28"/>
            <w:szCs w:val="28"/>
          </w:rPr>
          <w:t>www.adgawards.org/oscarpanel/</w:t>
        </w:r>
      </w:hyperlink>
    </w:p>
    <w:p w14:paraId="7BDA9A76" w14:textId="77777777" w:rsidR="00FF64BF" w:rsidRPr="00A71E29" w:rsidRDefault="00FF64BF" w:rsidP="00FF64BF">
      <w:pPr>
        <w:jc w:val="center"/>
        <w:rPr>
          <w:rFonts w:ascii="Helvetica" w:hAnsi="Helvetica"/>
          <w:b/>
          <w:i/>
          <w:color w:val="000000"/>
          <w:sz w:val="28"/>
          <w:szCs w:val="28"/>
        </w:rPr>
      </w:pPr>
      <w:r w:rsidRPr="00A71E29">
        <w:rPr>
          <w:rFonts w:ascii="Helvetica" w:hAnsi="Helvetica"/>
          <w:b/>
          <w:bCs/>
          <w:i/>
          <w:color w:val="000000"/>
          <w:sz w:val="28"/>
          <w:szCs w:val="28"/>
        </w:rPr>
        <w:t>or</w:t>
      </w:r>
      <w:r w:rsidRPr="00A71E29">
        <w:rPr>
          <w:rFonts w:ascii="Helvetica" w:hAnsi="Helvetica"/>
          <w:i/>
          <w:sz w:val="28"/>
          <w:szCs w:val="28"/>
        </w:rPr>
        <w:t xml:space="preserve"> </w:t>
      </w:r>
      <w:hyperlink r:id="rId11" w:history="1">
        <w:r w:rsidRPr="00A71E29">
          <w:rPr>
            <w:rStyle w:val="Hyperlink"/>
            <w:rFonts w:ascii="Helvetica" w:hAnsi="Helvetica"/>
            <w:b/>
            <w:i/>
            <w:sz w:val="28"/>
            <w:szCs w:val="28"/>
            <w:highlight w:val="yellow"/>
          </w:rPr>
          <w:t>americancinematheque.com/ADGLiveStream/</w:t>
        </w:r>
      </w:hyperlink>
    </w:p>
    <w:p w14:paraId="7B9AA7BF" w14:textId="75578738" w:rsidR="006107F6" w:rsidRPr="001F21E7" w:rsidRDefault="006107F6" w:rsidP="002E5E82">
      <w:pPr>
        <w:pStyle w:val="Header"/>
        <w:rPr>
          <w:rFonts w:ascii="Arial" w:hAnsi="Arial"/>
        </w:rPr>
      </w:pPr>
    </w:p>
    <w:p w14:paraId="676732DA" w14:textId="5ED7EA45" w:rsidR="000673AB" w:rsidRPr="00A71E29" w:rsidRDefault="00D57022" w:rsidP="00A71E29">
      <w:pPr>
        <w:rPr>
          <w:rFonts w:ascii="Helvetica" w:hAnsi="Helvetica"/>
          <w:b/>
          <w:i/>
          <w:color w:val="000000"/>
          <w:sz w:val="28"/>
          <w:szCs w:val="28"/>
        </w:rPr>
      </w:pPr>
      <w:r w:rsidRPr="00F918E7">
        <w:rPr>
          <w:rFonts w:ascii="Helvetica" w:hAnsi="Helvetica" w:cs="Arial"/>
          <w:b/>
          <w:sz w:val="22"/>
          <w:szCs w:val="22"/>
        </w:rPr>
        <w:t>HOLLYWOO</w:t>
      </w:r>
      <w:r w:rsidRPr="000D4E97">
        <w:rPr>
          <w:rFonts w:ascii="Helvetica" w:hAnsi="Helvetica" w:cs="Arial"/>
          <w:b/>
          <w:sz w:val="22"/>
          <w:szCs w:val="22"/>
        </w:rPr>
        <w:t>D</w:t>
      </w:r>
      <w:r w:rsidR="000673AB" w:rsidRPr="000D4E97">
        <w:rPr>
          <w:rFonts w:ascii="Helvetica" w:hAnsi="Helvetica" w:cs="Arial"/>
          <w:b/>
          <w:sz w:val="22"/>
          <w:szCs w:val="22"/>
        </w:rPr>
        <w:t xml:space="preserve">, </w:t>
      </w:r>
      <w:r w:rsidR="00FF64BF">
        <w:rPr>
          <w:rFonts w:ascii="Helvetica" w:hAnsi="Helvetica" w:cs="Arial"/>
          <w:b/>
          <w:sz w:val="22"/>
          <w:szCs w:val="22"/>
        </w:rPr>
        <w:t>Feb. 28</w:t>
      </w:r>
      <w:r w:rsidR="000D4E97">
        <w:rPr>
          <w:rFonts w:ascii="Helvetica" w:hAnsi="Helvetica" w:cs="Arial"/>
          <w:b/>
          <w:sz w:val="22"/>
          <w:szCs w:val="22"/>
        </w:rPr>
        <w:t xml:space="preserve">, </w:t>
      </w:r>
      <w:r w:rsidR="000673AB" w:rsidRPr="00F918E7">
        <w:rPr>
          <w:rFonts w:ascii="Helvetica" w:hAnsi="Helvetica" w:cs="Arial"/>
          <w:b/>
          <w:sz w:val="22"/>
          <w:szCs w:val="22"/>
        </w:rPr>
        <w:t>201</w:t>
      </w:r>
      <w:r w:rsidR="009078DF" w:rsidRPr="00F918E7">
        <w:rPr>
          <w:rFonts w:ascii="Helvetica" w:hAnsi="Helvetica" w:cs="Arial"/>
          <w:b/>
          <w:sz w:val="22"/>
          <w:szCs w:val="22"/>
        </w:rPr>
        <w:t>8</w:t>
      </w:r>
      <w:r w:rsidR="000673AB" w:rsidRPr="00F918E7">
        <w:rPr>
          <w:rFonts w:ascii="Helvetica" w:hAnsi="Helvetica" w:cs="Arial"/>
          <w:sz w:val="22"/>
          <w:szCs w:val="22"/>
        </w:rPr>
        <w:t xml:space="preserve"> – This year’s Oscar®-nominated Production Designers and Set Decorators from </w:t>
      </w:r>
      <w:r w:rsidR="001B405D" w:rsidRPr="00F918E7">
        <w:rPr>
          <w:rFonts w:ascii="Helvetica" w:hAnsi="Helvetica" w:cs="Arial"/>
          <w:b/>
          <w:i/>
          <w:sz w:val="22"/>
          <w:szCs w:val="22"/>
        </w:rPr>
        <w:t>BEAUTY AND THE BEAST</w:t>
      </w:r>
      <w:r w:rsidR="001B405D" w:rsidRPr="00A7173A">
        <w:rPr>
          <w:rFonts w:ascii="Helvetica" w:hAnsi="Helvetica" w:cs="Arial"/>
          <w:sz w:val="22"/>
          <w:szCs w:val="22"/>
        </w:rPr>
        <w:t>,</w:t>
      </w:r>
      <w:r w:rsidR="001B405D">
        <w:rPr>
          <w:rFonts w:ascii="Helvetica" w:hAnsi="Helvetica" w:cs="Arial"/>
          <w:b/>
          <w:i/>
          <w:sz w:val="22"/>
          <w:szCs w:val="22"/>
        </w:rPr>
        <w:t xml:space="preserve"> </w:t>
      </w:r>
      <w:r w:rsidR="001B405D" w:rsidRPr="00F918E7">
        <w:rPr>
          <w:rFonts w:ascii="Helvetica" w:hAnsi="Helvetica" w:cs="Arial"/>
          <w:b/>
          <w:i/>
          <w:sz w:val="22"/>
          <w:szCs w:val="22"/>
        </w:rPr>
        <w:t>BLADE RUNNER 2049</w:t>
      </w:r>
      <w:r w:rsidR="001B405D" w:rsidRPr="00A7173A">
        <w:rPr>
          <w:rFonts w:ascii="Helvetica" w:hAnsi="Helvetica" w:cs="Arial"/>
          <w:sz w:val="22"/>
          <w:szCs w:val="22"/>
        </w:rPr>
        <w:t>,</w:t>
      </w:r>
      <w:r w:rsidR="001B405D" w:rsidRPr="00F918E7">
        <w:rPr>
          <w:rFonts w:ascii="Helvetica" w:hAnsi="Helvetica" w:cs="Arial"/>
          <w:b/>
          <w:i/>
          <w:sz w:val="22"/>
          <w:szCs w:val="22"/>
        </w:rPr>
        <w:t xml:space="preserve"> DARKEST HOUR</w:t>
      </w:r>
      <w:r w:rsidR="001B405D">
        <w:rPr>
          <w:rFonts w:ascii="Helvetica" w:hAnsi="Helvetica" w:cs="Arial"/>
          <w:sz w:val="22"/>
          <w:szCs w:val="22"/>
        </w:rPr>
        <w:t>,</w:t>
      </w:r>
      <w:r w:rsidR="001B405D" w:rsidRPr="00F918E7">
        <w:rPr>
          <w:rFonts w:ascii="Helvetica" w:hAnsi="Helvetica" w:cs="Arial"/>
          <w:sz w:val="22"/>
          <w:szCs w:val="22"/>
        </w:rPr>
        <w:t xml:space="preserve"> </w:t>
      </w:r>
      <w:r w:rsidR="001B405D" w:rsidRPr="00F918E7">
        <w:rPr>
          <w:rFonts w:ascii="Helvetica" w:hAnsi="Helvetica" w:cs="Arial"/>
          <w:b/>
          <w:i/>
          <w:sz w:val="22"/>
          <w:szCs w:val="22"/>
        </w:rPr>
        <w:t xml:space="preserve">DUNKIRK </w:t>
      </w:r>
      <w:r w:rsidRPr="00F918E7">
        <w:rPr>
          <w:rFonts w:ascii="Helvetica" w:hAnsi="Helvetica" w:cs="Arial"/>
          <w:sz w:val="22"/>
          <w:szCs w:val="22"/>
        </w:rPr>
        <w:t>and</w:t>
      </w:r>
      <w:r w:rsidRPr="00F918E7">
        <w:rPr>
          <w:rFonts w:ascii="Helvetica" w:hAnsi="Helvetica" w:cs="Arial"/>
          <w:b/>
          <w:i/>
          <w:sz w:val="22"/>
          <w:szCs w:val="22"/>
        </w:rPr>
        <w:t xml:space="preserve"> </w:t>
      </w:r>
      <w:r w:rsidR="001B405D" w:rsidRPr="00F918E7">
        <w:rPr>
          <w:rFonts w:ascii="Helvetica" w:hAnsi="Helvetica" w:cs="Arial"/>
          <w:b/>
          <w:i/>
          <w:sz w:val="22"/>
          <w:szCs w:val="22"/>
        </w:rPr>
        <w:t xml:space="preserve">THE SHAPE OF WATER </w:t>
      </w:r>
      <w:r w:rsidR="000673AB" w:rsidRPr="00F918E7">
        <w:rPr>
          <w:rFonts w:ascii="Helvetica" w:hAnsi="Helvetica" w:cs="Arial"/>
          <w:sz w:val="22"/>
          <w:szCs w:val="22"/>
        </w:rPr>
        <w:t xml:space="preserve">will discuss their craft at the </w:t>
      </w:r>
      <w:r w:rsidR="00BC6EEA" w:rsidRPr="00F918E7">
        <w:rPr>
          <w:rFonts w:ascii="Helvetica" w:hAnsi="Helvetica" w:cs="Arial"/>
          <w:b/>
          <w:sz w:val="22"/>
          <w:szCs w:val="22"/>
        </w:rPr>
        <w:t>1</w:t>
      </w:r>
      <w:r w:rsidR="00637C45" w:rsidRPr="00F918E7">
        <w:rPr>
          <w:rFonts w:ascii="Helvetica" w:hAnsi="Helvetica" w:cs="Arial"/>
          <w:b/>
          <w:sz w:val="22"/>
          <w:szCs w:val="22"/>
        </w:rPr>
        <w:t>2</w:t>
      </w:r>
      <w:r w:rsidR="00BC6EEA" w:rsidRPr="00F918E7">
        <w:rPr>
          <w:rFonts w:ascii="Helvetica" w:hAnsi="Helvetica" w:cs="Arial"/>
          <w:b/>
          <w:sz w:val="22"/>
          <w:szCs w:val="22"/>
          <w:vertAlign w:val="superscript"/>
        </w:rPr>
        <w:t>th</w:t>
      </w:r>
      <w:r w:rsidR="00BC6EEA" w:rsidRPr="00F918E7">
        <w:rPr>
          <w:rFonts w:ascii="Helvetica" w:hAnsi="Helvetica" w:cs="Arial"/>
          <w:b/>
          <w:sz w:val="22"/>
          <w:szCs w:val="22"/>
        </w:rPr>
        <w:t xml:space="preserve"> Annual Art of Production Design Oscar Panel</w:t>
      </w:r>
      <w:r w:rsidR="00BC6EEA" w:rsidRPr="00F918E7">
        <w:rPr>
          <w:rFonts w:ascii="Helvetica" w:hAnsi="Helvetica" w:cs="Arial"/>
          <w:sz w:val="22"/>
          <w:szCs w:val="22"/>
        </w:rPr>
        <w:t xml:space="preserve"> presented by the </w:t>
      </w:r>
      <w:hyperlink r:id="rId12" w:history="1">
        <w:r w:rsidR="000673AB" w:rsidRPr="00F918E7">
          <w:rPr>
            <w:rStyle w:val="Hyperlink"/>
            <w:rFonts w:ascii="Helvetica" w:hAnsi="Helvetica" w:cs="Arial"/>
            <w:sz w:val="22"/>
            <w:szCs w:val="22"/>
          </w:rPr>
          <w:t>Art Directors Guild</w:t>
        </w:r>
      </w:hyperlink>
      <w:r w:rsidR="000673AB" w:rsidRPr="00F918E7">
        <w:rPr>
          <w:rFonts w:ascii="Helvetica" w:hAnsi="Helvetica" w:cs="Arial"/>
          <w:b/>
          <w:sz w:val="22"/>
          <w:szCs w:val="22"/>
        </w:rPr>
        <w:t xml:space="preserve"> </w:t>
      </w:r>
      <w:r w:rsidR="000673AB" w:rsidRPr="00F918E7">
        <w:rPr>
          <w:rFonts w:ascii="Helvetica" w:hAnsi="Helvetica" w:cs="Arial"/>
          <w:sz w:val="22"/>
          <w:szCs w:val="22"/>
        </w:rPr>
        <w:t xml:space="preserve">and </w:t>
      </w:r>
      <w:hyperlink r:id="rId13" w:history="1">
        <w:r w:rsidR="000673AB" w:rsidRPr="00F918E7">
          <w:rPr>
            <w:rStyle w:val="Hyperlink"/>
            <w:rFonts w:ascii="Helvetica" w:hAnsi="Helvetica" w:cs="Arial"/>
            <w:sz w:val="22"/>
            <w:szCs w:val="22"/>
          </w:rPr>
          <w:t>Set Decorators Society of America</w:t>
        </w:r>
      </w:hyperlink>
      <w:r w:rsidR="000673AB" w:rsidRPr="00F918E7">
        <w:rPr>
          <w:rStyle w:val="Hyperlink"/>
          <w:rFonts w:ascii="Helvetica" w:hAnsi="Helvetica" w:cs="Arial"/>
          <w:sz w:val="22"/>
          <w:szCs w:val="22"/>
        </w:rPr>
        <w:t xml:space="preserve"> </w:t>
      </w:r>
      <w:r w:rsidR="00637C45" w:rsidRPr="00F918E7">
        <w:rPr>
          <w:rFonts w:ascii="Helvetica" w:hAnsi="Helvetica" w:cs="Arial"/>
          <w:sz w:val="22"/>
          <w:szCs w:val="22"/>
        </w:rPr>
        <w:t xml:space="preserve">in association with the </w:t>
      </w:r>
      <w:hyperlink r:id="rId14" w:history="1">
        <w:r w:rsidR="00637C45" w:rsidRPr="00F918E7">
          <w:rPr>
            <w:rStyle w:val="Hyperlink"/>
            <w:rFonts w:ascii="Helvetica" w:hAnsi="Helvetica" w:cs="Arial"/>
            <w:sz w:val="22"/>
            <w:szCs w:val="22"/>
          </w:rPr>
          <w:t>American Cinematheque</w:t>
        </w:r>
      </w:hyperlink>
      <w:r w:rsidR="00637C45" w:rsidRPr="00F918E7">
        <w:rPr>
          <w:rStyle w:val="Hyperlink"/>
          <w:rFonts w:ascii="Helvetica" w:hAnsi="Helvetica" w:cs="Arial"/>
          <w:sz w:val="22"/>
          <w:szCs w:val="22"/>
        </w:rPr>
        <w:t xml:space="preserve"> </w:t>
      </w:r>
      <w:r w:rsidR="000673AB" w:rsidRPr="00F918E7">
        <w:rPr>
          <w:rFonts w:ascii="Helvetica" w:hAnsi="Helvetica" w:cs="Arial"/>
          <w:sz w:val="22"/>
          <w:szCs w:val="22"/>
        </w:rPr>
        <w:t xml:space="preserve">on </w:t>
      </w:r>
      <w:r w:rsidR="000673AB" w:rsidRPr="00F918E7">
        <w:rPr>
          <w:rFonts w:ascii="Helvetica" w:hAnsi="Helvetica" w:cs="Arial"/>
          <w:b/>
          <w:sz w:val="22"/>
          <w:szCs w:val="22"/>
        </w:rPr>
        <w:t xml:space="preserve">Saturday, </w:t>
      </w:r>
      <w:r w:rsidR="006107F6">
        <w:rPr>
          <w:rFonts w:ascii="Helvetica" w:hAnsi="Helvetica" w:cs="Arial"/>
          <w:b/>
          <w:sz w:val="22"/>
          <w:szCs w:val="22"/>
        </w:rPr>
        <w:t>March 3</w:t>
      </w:r>
      <w:r w:rsidR="00637C45" w:rsidRPr="00F918E7">
        <w:rPr>
          <w:rFonts w:ascii="Helvetica" w:hAnsi="Helvetica" w:cs="Arial"/>
          <w:b/>
          <w:sz w:val="22"/>
          <w:szCs w:val="22"/>
        </w:rPr>
        <w:t>, 2018</w:t>
      </w:r>
      <w:r w:rsidR="000673AB" w:rsidRPr="00F918E7">
        <w:rPr>
          <w:rFonts w:ascii="Helvetica" w:hAnsi="Helvetica" w:cs="Arial"/>
          <w:b/>
          <w:sz w:val="22"/>
          <w:szCs w:val="22"/>
        </w:rPr>
        <w:t xml:space="preserve"> at 3 p.m.</w:t>
      </w:r>
      <w:r w:rsidR="000673AB" w:rsidRPr="00F918E7">
        <w:rPr>
          <w:rFonts w:ascii="Helvetica" w:hAnsi="Helvetica" w:cs="Arial"/>
          <w:sz w:val="22"/>
          <w:szCs w:val="22"/>
        </w:rPr>
        <w:t xml:space="preserve"> </w:t>
      </w:r>
      <w:r w:rsidR="00661B2D" w:rsidRPr="00F918E7">
        <w:rPr>
          <w:rFonts w:ascii="Helvetica" w:hAnsi="Helvetica" w:cs="Arial"/>
          <w:sz w:val="22"/>
          <w:szCs w:val="22"/>
        </w:rPr>
        <w:t>The panel</w:t>
      </w:r>
      <w:r w:rsidR="007A7904">
        <w:rPr>
          <w:rFonts w:ascii="Helvetica" w:hAnsi="Helvetica" w:cs="Arial"/>
          <w:sz w:val="22"/>
          <w:szCs w:val="22"/>
        </w:rPr>
        <w:t>,</w:t>
      </w:r>
      <w:r w:rsidR="00661B2D" w:rsidRPr="00F918E7">
        <w:rPr>
          <w:rFonts w:ascii="Helvetica" w:hAnsi="Helvetica" w:cs="Arial"/>
          <w:sz w:val="22"/>
          <w:szCs w:val="22"/>
        </w:rPr>
        <w:t xml:space="preserve"> </w:t>
      </w:r>
      <w:r w:rsidR="007A7904" w:rsidRPr="00F918E7">
        <w:rPr>
          <w:rFonts w:ascii="Helvetica" w:hAnsi="Helvetica" w:cs="Arial"/>
          <w:sz w:val="22"/>
          <w:szCs w:val="22"/>
        </w:rPr>
        <w:t xml:space="preserve">sponsored by </w:t>
      </w:r>
      <w:hyperlink r:id="rId15" w:history="1">
        <w:r w:rsidR="007A7904" w:rsidRPr="00A61C5E">
          <w:rPr>
            <w:rStyle w:val="Hyperlink"/>
            <w:rFonts w:ascii="Helvetica" w:hAnsi="Helvetica" w:cs="Arial"/>
            <w:i/>
            <w:sz w:val="22"/>
            <w:szCs w:val="22"/>
          </w:rPr>
          <w:t>The Hollywood Reporter,</w:t>
        </w:r>
      </w:hyperlink>
      <w:r w:rsidR="007A7904" w:rsidRPr="007A7904">
        <w:rPr>
          <w:rStyle w:val="Hyperlink"/>
          <w:rFonts w:ascii="Helvetica" w:hAnsi="Helvetica" w:cs="Arial"/>
          <w:i/>
          <w:sz w:val="22"/>
          <w:szCs w:val="22"/>
          <w:u w:val="none"/>
        </w:rPr>
        <w:t xml:space="preserve"> </w:t>
      </w:r>
      <w:r w:rsidR="00661B2D" w:rsidRPr="00A7173A">
        <w:rPr>
          <w:rFonts w:ascii="Helvetica" w:hAnsi="Helvetica" w:cs="Arial"/>
          <w:sz w:val="22"/>
          <w:szCs w:val="22"/>
        </w:rPr>
        <w:t>will be held at the Egyptian Theatre</w:t>
      </w:r>
      <w:r w:rsidR="007A7904" w:rsidRPr="00A7173A">
        <w:rPr>
          <w:rFonts w:ascii="Helvetica" w:hAnsi="Helvetica" w:cs="Arial"/>
          <w:sz w:val="22"/>
          <w:szCs w:val="22"/>
        </w:rPr>
        <w:t>,</w:t>
      </w:r>
      <w:r w:rsidR="00661B2D" w:rsidRPr="00A7173A">
        <w:rPr>
          <w:rFonts w:ascii="Helvetica" w:hAnsi="Helvetica" w:cs="Arial"/>
          <w:sz w:val="22"/>
          <w:szCs w:val="22"/>
        </w:rPr>
        <w:t xml:space="preserve"> </w:t>
      </w:r>
      <w:r w:rsidR="007A7904" w:rsidRPr="00A7173A">
        <w:rPr>
          <w:rFonts w:ascii="Helvetica" w:hAnsi="Helvetica"/>
          <w:color w:val="000000"/>
          <w:sz w:val="22"/>
          <w:szCs w:val="22"/>
        </w:rPr>
        <w:t xml:space="preserve">6712 Hollywood Blvd. in Hollywood, </w:t>
      </w:r>
      <w:r w:rsidR="000673AB" w:rsidRPr="00A7173A">
        <w:rPr>
          <w:rFonts w:ascii="Helvetica" w:hAnsi="Helvetica" w:cs="Arial"/>
          <w:sz w:val="22"/>
          <w:szCs w:val="22"/>
        </w:rPr>
        <w:t>and is</w:t>
      </w:r>
      <w:r w:rsidR="007A7904" w:rsidRPr="00A7173A">
        <w:rPr>
          <w:rFonts w:ascii="Helvetica" w:hAnsi="Helvetica" w:cs="Arial"/>
          <w:sz w:val="22"/>
          <w:szCs w:val="22"/>
        </w:rPr>
        <w:t xml:space="preserve"> free to the</w:t>
      </w:r>
      <w:r w:rsidR="007A7904">
        <w:rPr>
          <w:rFonts w:ascii="Helvetica" w:hAnsi="Helvetica" w:cs="Arial"/>
          <w:sz w:val="22"/>
          <w:szCs w:val="22"/>
        </w:rPr>
        <w:t xml:space="preserve"> public</w:t>
      </w:r>
      <w:r w:rsidR="007A7904" w:rsidRPr="00A71E29">
        <w:rPr>
          <w:rFonts w:ascii="Helvetica" w:hAnsi="Helvetica" w:cs="Arial"/>
          <w:b/>
          <w:sz w:val="22"/>
          <w:szCs w:val="22"/>
        </w:rPr>
        <w:t xml:space="preserve">. </w:t>
      </w:r>
      <w:r w:rsidR="00923170" w:rsidRPr="00A71E29">
        <w:rPr>
          <w:rFonts w:ascii="Helvetica" w:hAnsi="Helvetica" w:cs="Arial"/>
          <w:b/>
          <w:sz w:val="22"/>
          <w:szCs w:val="22"/>
        </w:rPr>
        <w:t xml:space="preserve"> </w:t>
      </w:r>
      <w:r w:rsidR="00FF64BF" w:rsidRPr="00A71E29">
        <w:rPr>
          <w:rFonts w:ascii="Helvetica" w:hAnsi="Helvetica" w:cstheme="minorHAnsi"/>
          <w:b/>
          <w:sz w:val="22"/>
          <w:szCs w:val="22"/>
        </w:rPr>
        <w:t>For the first time, the ADG Oscar Panel will be live-streamed</w:t>
      </w:r>
      <w:r w:rsidR="00A71E29" w:rsidRPr="00A71E29">
        <w:rPr>
          <w:rFonts w:ascii="Helvetica" w:hAnsi="Helvetica" w:cstheme="minorHAnsi"/>
          <w:b/>
          <w:sz w:val="22"/>
          <w:szCs w:val="22"/>
        </w:rPr>
        <w:t xml:space="preserve"> </w:t>
      </w:r>
      <w:r w:rsidR="00A71E29" w:rsidRPr="00A71E29">
        <w:rPr>
          <w:rFonts w:ascii="Arial" w:hAnsi="Arial" w:cs="Arial"/>
          <w:b/>
          <w:sz w:val="22"/>
          <w:szCs w:val="22"/>
        </w:rPr>
        <w:t xml:space="preserve">on </w:t>
      </w:r>
      <w:bookmarkStart w:id="0" w:name="_GoBack"/>
      <w:bookmarkEnd w:id="0"/>
      <w:r w:rsidR="00555A5B">
        <w:rPr>
          <w:rFonts w:ascii="Helvetica" w:hAnsi="Helvetica" w:cs="Arial"/>
          <w:b/>
          <w:sz w:val="22"/>
          <w:szCs w:val="22"/>
        </w:rPr>
        <w:fldChar w:fldCharType="begin"/>
      </w:r>
      <w:r w:rsidR="00555A5B">
        <w:rPr>
          <w:rFonts w:ascii="Helvetica" w:hAnsi="Helvetica" w:cs="Arial"/>
          <w:b/>
          <w:sz w:val="22"/>
          <w:szCs w:val="22"/>
        </w:rPr>
        <w:instrText xml:space="preserve"> HYPERLINK "http://</w:instrText>
      </w:r>
      <w:r w:rsidR="00555A5B" w:rsidRPr="00555A5B">
        <w:rPr>
          <w:rFonts w:ascii="Helvetica" w:hAnsi="Helvetica" w:cs="Arial"/>
          <w:b/>
          <w:sz w:val="22"/>
          <w:szCs w:val="22"/>
        </w:rPr>
        <w:instrText>www.adgawards.org/oscarpanel/</w:instrText>
      </w:r>
      <w:r w:rsidR="00555A5B">
        <w:rPr>
          <w:rFonts w:ascii="Helvetica" w:hAnsi="Helvetica" w:cs="Arial"/>
          <w:b/>
          <w:sz w:val="22"/>
          <w:szCs w:val="22"/>
        </w:rPr>
        <w:instrText xml:space="preserve">" </w:instrText>
      </w:r>
      <w:r w:rsidR="00555A5B">
        <w:rPr>
          <w:rFonts w:ascii="Helvetica" w:hAnsi="Helvetica" w:cs="Arial"/>
          <w:b/>
          <w:sz w:val="22"/>
          <w:szCs w:val="22"/>
        </w:rPr>
        <w:fldChar w:fldCharType="separate"/>
      </w:r>
      <w:r w:rsidR="00555A5B" w:rsidRPr="008A3128">
        <w:rPr>
          <w:rStyle w:val="Hyperlink"/>
          <w:rFonts w:ascii="Helvetica" w:hAnsi="Helvetica" w:cs="Arial"/>
          <w:b/>
          <w:sz w:val="22"/>
          <w:szCs w:val="22"/>
        </w:rPr>
        <w:t>www.adgawards.org/oscarpanel/</w:t>
      </w:r>
      <w:r w:rsidR="00555A5B">
        <w:rPr>
          <w:rFonts w:ascii="Helvetica" w:hAnsi="Helvetica" w:cs="Arial"/>
          <w:b/>
          <w:sz w:val="22"/>
          <w:szCs w:val="22"/>
        </w:rPr>
        <w:fldChar w:fldCharType="end"/>
      </w:r>
      <w:r w:rsidR="00FF64BF" w:rsidRPr="00A71E29">
        <w:rPr>
          <w:rFonts w:ascii="Helvetica" w:hAnsi="Helvetica" w:cstheme="minorHAnsi"/>
          <w:b/>
          <w:sz w:val="22"/>
          <w:szCs w:val="22"/>
        </w:rPr>
        <w:t xml:space="preserve"> </w:t>
      </w:r>
      <w:r w:rsidR="00A71E29" w:rsidRPr="00A71E29">
        <w:rPr>
          <w:rFonts w:ascii="Helvetica" w:hAnsi="Helvetica" w:cstheme="minorHAnsi"/>
          <w:b/>
          <w:sz w:val="22"/>
          <w:szCs w:val="22"/>
        </w:rPr>
        <w:t xml:space="preserve">and </w:t>
      </w:r>
      <w:hyperlink r:id="rId16" w:history="1">
        <w:r w:rsidR="00A71E29" w:rsidRPr="00A71E29">
          <w:rPr>
            <w:rStyle w:val="Hyperlink"/>
            <w:rFonts w:ascii="Helvetica" w:hAnsi="Helvetica"/>
            <w:b/>
            <w:i/>
            <w:sz w:val="22"/>
            <w:szCs w:val="22"/>
            <w:highlight w:val="yellow"/>
          </w:rPr>
          <w:t>americancinematheque.com/ADGLiveStream/</w:t>
        </w:r>
      </w:hyperlink>
      <w:r w:rsidR="00A71E29">
        <w:rPr>
          <w:rFonts w:ascii="Helvetica" w:hAnsi="Helvetica"/>
          <w:b/>
          <w:i/>
          <w:color w:val="000000"/>
          <w:sz w:val="28"/>
          <w:szCs w:val="28"/>
        </w:rPr>
        <w:t xml:space="preserve"> </w:t>
      </w:r>
      <w:r w:rsidR="00FF64BF" w:rsidRPr="00A71E29">
        <w:rPr>
          <w:rFonts w:ascii="Helvetica" w:hAnsi="Helvetica" w:cstheme="minorHAnsi"/>
          <w:b/>
          <w:sz w:val="22"/>
          <w:szCs w:val="22"/>
        </w:rPr>
        <w:t>beginning at</w:t>
      </w:r>
      <w:r w:rsidR="00FF64BF">
        <w:rPr>
          <w:rFonts w:ascii="Helvetica" w:hAnsi="Helvetica" w:cstheme="minorHAnsi"/>
          <w:b/>
          <w:sz w:val="22"/>
          <w:szCs w:val="22"/>
        </w:rPr>
        <w:t xml:space="preserve"> 3</w:t>
      </w:r>
      <w:r w:rsidR="00FF64BF" w:rsidRPr="00810980">
        <w:rPr>
          <w:rFonts w:ascii="Helvetica" w:hAnsi="Helvetica" w:cstheme="minorHAnsi"/>
          <w:b/>
          <w:sz w:val="22"/>
          <w:szCs w:val="22"/>
        </w:rPr>
        <w:t>:00 pm PT/8:00 pm ET</w:t>
      </w:r>
      <w:r w:rsidR="00A71E29">
        <w:rPr>
          <w:rFonts w:ascii="Helvetica" w:hAnsi="Helvetica" w:cstheme="minorHAnsi"/>
          <w:b/>
          <w:sz w:val="22"/>
          <w:szCs w:val="22"/>
        </w:rPr>
        <w:t xml:space="preserve">. </w:t>
      </w:r>
    </w:p>
    <w:p w14:paraId="7D16D4A5" w14:textId="77777777" w:rsidR="000673AB" w:rsidRPr="004435F9" w:rsidRDefault="000673AB" w:rsidP="000673AB">
      <w:pPr>
        <w:pStyle w:val="Header"/>
        <w:rPr>
          <w:rFonts w:ascii="Arial" w:hAnsi="Arial" w:cs="Arial"/>
          <w:sz w:val="22"/>
          <w:szCs w:val="22"/>
        </w:rPr>
      </w:pPr>
    </w:p>
    <w:p w14:paraId="6FE8BD04" w14:textId="32F0EC9C" w:rsidR="000673AB" w:rsidRPr="00F918E7" w:rsidRDefault="000673AB" w:rsidP="00923170">
      <w:pPr>
        <w:tabs>
          <w:tab w:val="left" w:pos="1530"/>
        </w:tabs>
        <w:spacing w:line="276" w:lineRule="auto"/>
        <w:ind w:hanging="1440"/>
        <w:rPr>
          <w:rFonts w:ascii="Helvetica" w:eastAsia="Times New Roman" w:hAnsi="Helvetica" w:cs="Arial"/>
          <w:sz w:val="22"/>
          <w:szCs w:val="22"/>
        </w:rPr>
      </w:pPr>
      <w:r w:rsidRPr="004435F9">
        <w:rPr>
          <w:rFonts w:ascii="Arial" w:hAnsi="Arial" w:cs="Arial"/>
          <w:b/>
          <w:sz w:val="22"/>
          <w:szCs w:val="22"/>
        </w:rPr>
        <w:tab/>
      </w:r>
      <w:r w:rsidRPr="00F918E7">
        <w:rPr>
          <w:rFonts w:ascii="Helvetica" w:hAnsi="Helvetica" w:cs="Arial"/>
          <w:sz w:val="22"/>
          <w:szCs w:val="22"/>
        </w:rPr>
        <w:t>The Art Director Guild’s past president</w:t>
      </w:r>
      <w:r w:rsidRPr="00F918E7">
        <w:rPr>
          <w:rFonts w:ascii="Helvetica" w:hAnsi="Helvetica" w:cs="Arial"/>
          <w:b/>
          <w:sz w:val="22"/>
          <w:szCs w:val="22"/>
        </w:rPr>
        <w:t xml:space="preserve"> </w:t>
      </w:r>
      <w:r w:rsidR="001B405D" w:rsidRPr="00F918E7">
        <w:rPr>
          <w:rFonts w:ascii="Helvetica" w:hAnsi="Helvetica" w:cs="Arial"/>
          <w:b/>
          <w:sz w:val="22"/>
          <w:szCs w:val="22"/>
        </w:rPr>
        <w:t>THOMAS A. WALSH</w:t>
      </w:r>
      <w:r w:rsidR="006107F6">
        <w:rPr>
          <w:rFonts w:ascii="Helvetica" w:hAnsi="Helvetica" w:cs="Arial"/>
          <w:sz w:val="22"/>
          <w:szCs w:val="22"/>
        </w:rPr>
        <w:t>,</w:t>
      </w:r>
      <w:r w:rsidR="006107F6" w:rsidRPr="006107F6">
        <w:rPr>
          <w:rFonts w:ascii="Helvetica" w:hAnsi="Helvetica" w:cs="Arial"/>
          <w:sz w:val="18"/>
          <w:szCs w:val="18"/>
        </w:rPr>
        <w:t>ADG,</w:t>
      </w:r>
      <w:r w:rsidR="006107F6">
        <w:rPr>
          <w:rFonts w:ascii="Helvetica" w:hAnsi="Helvetica" w:cs="Arial"/>
          <w:sz w:val="22"/>
          <w:szCs w:val="22"/>
        </w:rPr>
        <w:t xml:space="preserve"> </w:t>
      </w:r>
      <w:r w:rsidRPr="00F918E7">
        <w:rPr>
          <w:rFonts w:ascii="Helvetica" w:hAnsi="Helvetica" w:cs="Arial"/>
          <w:sz w:val="22"/>
          <w:szCs w:val="22"/>
        </w:rPr>
        <w:t xml:space="preserve">and SDSA member </w:t>
      </w:r>
      <w:r w:rsidR="001B405D" w:rsidRPr="00F918E7">
        <w:rPr>
          <w:rFonts w:ascii="Helvetica" w:hAnsi="Helvetica" w:cs="Arial"/>
          <w:b/>
          <w:sz w:val="22"/>
          <w:szCs w:val="22"/>
        </w:rPr>
        <w:t>JAN PASCALE</w:t>
      </w:r>
      <w:r w:rsidR="001B405D" w:rsidRPr="00A7173A">
        <w:rPr>
          <w:rFonts w:ascii="Helvetica" w:hAnsi="Helvetica" w:cs="Arial"/>
          <w:sz w:val="18"/>
          <w:szCs w:val="18"/>
        </w:rPr>
        <w:t>,</w:t>
      </w:r>
      <w:r w:rsidR="001B405D">
        <w:rPr>
          <w:rFonts w:ascii="Helvetica" w:hAnsi="Helvetica" w:cs="Arial"/>
          <w:sz w:val="18"/>
          <w:szCs w:val="18"/>
        </w:rPr>
        <w:t xml:space="preserve"> </w:t>
      </w:r>
      <w:r w:rsidR="00A7173A" w:rsidRPr="00A7173A">
        <w:rPr>
          <w:rFonts w:ascii="Helvetica" w:hAnsi="Helvetica" w:cs="Arial"/>
          <w:sz w:val="18"/>
          <w:szCs w:val="18"/>
        </w:rPr>
        <w:t>SDSA,</w:t>
      </w:r>
      <w:r w:rsidR="001B405D">
        <w:rPr>
          <w:rFonts w:ascii="Helvetica" w:hAnsi="Helvetica" w:cs="Arial"/>
          <w:b/>
          <w:sz w:val="22"/>
          <w:szCs w:val="22"/>
        </w:rPr>
        <w:t xml:space="preserve"> </w:t>
      </w:r>
      <w:r w:rsidRPr="00F918E7">
        <w:rPr>
          <w:rFonts w:ascii="Helvetica" w:hAnsi="Helvetica" w:cs="Arial"/>
          <w:sz w:val="22"/>
          <w:szCs w:val="22"/>
        </w:rPr>
        <w:t>will moderate the discussion that includes the following design teams</w:t>
      </w:r>
      <w:r w:rsidRPr="00F918E7">
        <w:rPr>
          <w:rFonts w:ascii="Helvetica" w:eastAsia="Times New Roman" w:hAnsi="Helvetica" w:cs="Arial"/>
          <w:sz w:val="22"/>
          <w:szCs w:val="22"/>
        </w:rPr>
        <w:t xml:space="preserve">: </w:t>
      </w:r>
    </w:p>
    <w:p w14:paraId="7BD23942" w14:textId="77777777" w:rsidR="000673AB" w:rsidRPr="004435F9" w:rsidRDefault="000673AB" w:rsidP="000673AB">
      <w:pPr>
        <w:ind w:left="360"/>
        <w:rPr>
          <w:rFonts w:ascii="Arial" w:hAnsi="Arial" w:cs="Arial"/>
          <w:b/>
          <w:sz w:val="22"/>
          <w:szCs w:val="22"/>
        </w:rPr>
      </w:pPr>
      <w:r w:rsidRPr="004435F9">
        <w:rPr>
          <w:rFonts w:ascii="Arial" w:hAnsi="Arial" w:cs="Arial"/>
          <w:b/>
          <w:sz w:val="22"/>
          <w:szCs w:val="22"/>
        </w:rPr>
        <w:tab/>
      </w:r>
    </w:p>
    <w:p w14:paraId="2DCC4E9B" w14:textId="1A358BB9" w:rsidR="003114BD" w:rsidRPr="00066B11" w:rsidRDefault="003114BD" w:rsidP="003114BD">
      <w:pPr>
        <w:pStyle w:val="BodyText2"/>
        <w:jc w:val="left"/>
        <w:rPr>
          <w:rFonts w:ascii="Helvetica" w:hAnsi="Helvetica"/>
          <w:i/>
          <w:color w:val="auto"/>
          <w:sz w:val="22"/>
          <w:szCs w:val="22"/>
        </w:rPr>
      </w:pPr>
      <w:r w:rsidRPr="00F918E7">
        <w:rPr>
          <w:rFonts w:ascii="Helvetica" w:hAnsi="Helvetica" w:cs="Arial"/>
          <w:sz w:val="22"/>
          <w:szCs w:val="22"/>
          <w:u w:val="none"/>
        </w:rPr>
        <w:t xml:space="preserve">    </w:t>
      </w:r>
      <w:r w:rsidRPr="006107F6">
        <w:rPr>
          <w:rFonts w:ascii="Helvetica" w:hAnsi="Helvetica" w:cs="Arial"/>
          <w:i/>
          <w:sz w:val="22"/>
          <w:szCs w:val="22"/>
          <w:u w:val="none"/>
        </w:rPr>
        <w:t xml:space="preserve"> </w:t>
      </w:r>
      <w:r w:rsidRPr="00066B11">
        <w:rPr>
          <w:rFonts w:ascii="Helvetica" w:hAnsi="Helvetica" w:cs="Arial"/>
          <w:i/>
          <w:color w:val="auto"/>
          <w:sz w:val="22"/>
          <w:szCs w:val="22"/>
        </w:rPr>
        <w:t>BEAUTY AND THE BEAST</w:t>
      </w:r>
    </w:p>
    <w:p w14:paraId="147979CF" w14:textId="0FF448FD" w:rsidR="00A76EA9" w:rsidRDefault="003114BD" w:rsidP="003114BD">
      <w:pPr>
        <w:pStyle w:val="BodyText2"/>
        <w:jc w:val="left"/>
        <w:rPr>
          <w:rFonts w:ascii="Helvetica" w:hAnsi="Helvetica" w:cs="Arial"/>
          <w:color w:val="auto"/>
          <w:sz w:val="22"/>
          <w:szCs w:val="22"/>
          <w:u w:val="none"/>
        </w:rPr>
      </w:pPr>
      <w:r w:rsidRPr="00F918E7">
        <w:rPr>
          <w:rFonts w:ascii="Helvetica" w:hAnsi="Helvetica"/>
          <w:color w:val="auto"/>
          <w:sz w:val="22"/>
          <w:szCs w:val="22"/>
          <w:u w:val="none"/>
        </w:rPr>
        <w:t xml:space="preserve">            </w:t>
      </w:r>
      <w:r w:rsidRPr="00F918E7">
        <w:rPr>
          <w:rFonts w:ascii="Helvetica" w:hAnsi="Helvetica" w:cs="Arial"/>
          <w:b w:val="0"/>
          <w:color w:val="auto"/>
          <w:sz w:val="22"/>
          <w:szCs w:val="22"/>
          <w:u w:val="none"/>
        </w:rPr>
        <w:t xml:space="preserve">Production Designer: </w:t>
      </w:r>
      <w:r w:rsidRPr="00F918E7">
        <w:rPr>
          <w:rFonts w:ascii="Helvetica" w:hAnsi="Helvetica" w:cs="Arial"/>
          <w:color w:val="auto"/>
          <w:sz w:val="22"/>
          <w:szCs w:val="22"/>
          <w:u w:val="none"/>
        </w:rPr>
        <w:t>SARAH GREENWOOD</w:t>
      </w:r>
      <w:r w:rsidR="00356EA1" w:rsidRPr="00356EA1">
        <w:rPr>
          <w:rFonts w:ascii="Helvetica" w:hAnsi="Helvetica" w:cs="Arial"/>
          <w:b w:val="0"/>
          <w:sz w:val="22"/>
          <w:szCs w:val="22"/>
          <w:u w:val="none"/>
        </w:rPr>
        <w:t>,</w:t>
      </w:r>
      <w:r w:rsidR="00356EA1" w:rsidRPr="00356EA1">
        <w:rPr>
          <w:rFonts w:ascii="Helvetica" w:hAnsi="Helvetica" w:cs="Arial"/>
          <w:b w:val="0"/>
          <w:sz w:val="18"/>
          <w:szCs w:val="18"/>
          <w:u w:val="none"/>
        </w:rPr>
        <w:t>ADG</w:t>
      </w:r>
      <w:r w:rsidRPr="00F918E7">
        <w:rPr>
          <w:rFonts w:ascii="Helvetica" w:hAnsi="Helvetica" w:cs="Arial"/>
          <w:color w:val="auto"/>
          <w:sz w:val="22"/>
          <w:szCs w:val="22"/>
          <w:u w:val="none"/>
        </w:rPr>
        <w:t xml:space="preserve"> </w:t>
      </w:r>
    </w:p>
    <w:p w14:paraId="7950F416" w14:textId="1E12D0AA" w:rsidR="003114BD" w:rsidRPr="00F918E7" w:rsidRDefault="00A76EA9" w:rsidP="003114BD">
      <w:pPr>
        <w:pStyle w:val="BodyText2"/>
        <w:jc w:val="left"/>
        <w:rPr>
          <w:rFonts w:ascii="Helvetica" w:hAnsi="Helvetica" w:cs="Arial"/>
          <w:color w:val="auto"/>
          <w:sz w:val="22"/>
          <w:szCs w:val="22"/>
          <w:u w:val="none"/>
        </w:rPr>
      </w:pPr>
      <w:r>
        <w:rPr>
          <w:rFonts w:ascii="Helvetica" w:hAnsi="Helvetica" w:cs="Arial"/>
          <w:color w:val="auto"/>
          <w:sz w:val="22"/>
          <w:szCs w:val="22"/>
          <w:u w:val="none"/>
        </w:rPr>
        <w:t xml:space="preserve">            </w:t>
      </w:r>
      <w:r w:rsidR="003114BD" w:rsidRPr="00F918E7">
        <w:rPr>
          <w:rFonts w:ascii="Helvetica" w:hAnsi="Helvetica" w:cs="Arial"/>
          <w:b w:val="0"/>
          <w:color w:val="auto"/>
          <w:sz w:val="22"/>
          <w:szCs w:val="22"/>
          <w:u w:val="none"/>
        </w:rPr>
        <w:t xml:space="preserve">Set Decoration: </w:t>
      </w:r>
      <w:r w:rsidR="003114BD" w:rsidRPr="00F918E7">
        <w:rPr>
          <w:rFonts w:ascii="Helvetica" w:hAnsi="Helvetica" w:cs="Arial"/>
          <w:color w:val="auto"/>
          <w:sz w:val="22"/>
          <w:szCs w:val="22"/>
          <w:u w:val="none"/>
        </w:rPr>
        <w:t>KATIE SPENCER</w:t>
      </w:r>
      <w:r w:rsidRPr="00A76EA9">
        <w:rPr>
          <w:rFonts w:ascii="Helvetica" w:hAnsi="Helvetica" w:cs="Arial"/>
          <w:b w:val="0"/>
          <w:color w:val="auto"/>
          <w:sz w:val="18"/>
          <w:szCs w:val="18"/>
          <w:u w:val="none"/>
        </w:rPr>
        <w:t>,SDSA</w:t>
      </w:r>
    </w:p>
    <w:p w14:paraId="3CB05280" w14:textId="12C26ABB" w:rsidR="000673AB" w:rsidRPr="00066B11" w:rsidRDefault="000673AB" w:rsidP="006107F6">
      <w:pPr>
        <w:rPr>
          <w:rFonts w:ascii="Helvetica" w:hAnsi="Helvetica" w:cs="Arial"/>
          <w:b/>
          <w:sz w:val="22"/>
          <w:szCs w:val="22"/>
          <w:highlight w:val="yellow"/>
          <w:u w:val="single"/>
        </w:rPr>
      </w:pPr>
    </w:p>
    <w:p w14:paraId="7B82F55C" w14:textId="7B3549A4" w:rsidR="00637C45" w:rsidRPr="00066B11" w:rsidRDefault="00637C45" w:rsidP="00637C45">
      <w:pPr>
        <w:pStyle w:val="BodyText2"/>
        <w:ind w:left="360"/>
        <w:jc w:val="left"/>
        <w:rPr>
          <w:rFonts w:ascii="Helvetica" w:hAnsi="Helvetica"/>
          <w:i/>
          <w:color w:val="auto"/>
          <w:sz w:val="22"/>
          <w:szCs w:val="22"/>
        </w:rPr>
      </w:pPr>
      <w:r w:rsidRPr="00066B11">
        <w:rPr>
          <w:rFonts w:ascii="Helvetica" w:hAnsi="Helvetica" w:cs="Arial"/>
          <w:i/>
          <w:color w:val="auto"/>
          <w:sz w:val="22"/>
          <w:szCs w:val="22"/>
        </w:rPr>
        <w:t>BLADE RUNNER 2049</w:t>
      </w:r>
    </w:p>
    <w:p w14:paraId="3A8FD6A5" w14:textId="0F79B5A4" w:rsidR="00A76EA9" w:rsidRDefault="00637C45" w:rsidP="00637C45">
      <w:pPr>
        <w:ind w:left="360"/>
        <w:rPr>
          <w:rFonts w:ascii="Helvetica" w:hAnsi="Helvetica" w:cs="Arial"/>
          <w:sz w:val="22"/>
          <w:szCs w:val="22"/>
        </w:rPr>
      </w:pPr>
      <w:r w:rsidRPr="00F918E7">
        <w:rPr>
          <w:rFonts w:ascii="Helvetica" w:hAnsi="Helvetica"/>
          <w:sz w:val="22"/>
          <w:szCs w:val="22"/>
        </w:rPr>
        <w:t xml:space="preserve">     </w:t>
      </w:r>
      <w:r w:rsidRPr="00F918E7">
        <w:rPr>
          <w:rFonts w:ascii="Helvetica" w:hAnsi="Helvetica" w:cs="Arial"/>
          <w:sz w:val="22"/>
          <w:szCs w:val="22"/>
        </w:rPr>
        <w:t xml:space="preserve">Production Designer: </w:t>
      </w:r>
      <w:r w:rsidRPr="00F918E7">
        <w:rPr>
          <w:rFonts w:ascii="Helvetica" w:hAnsi="Helvetica" w:cs="Arial"/>
          <w:b/>
          <w:sz w:val="22"/>
          <w:szCs w:val="22"/>
        </w:rPr>
        <w:t>DENNIS GASSNER</w:t>
      </w:r>
      <w:r w:rsidR="00356EA1" w:rsidRPr="00356EA1">
        <w:rPr>
          <w:rFonts w:ascii="Helvetica" w:hAnsi="Helvetica" w:cs="Arial"/>
          <w:sz w:val="22"/>
          <w:szCs w:val="22"/>
        </w:rPr>
        <w:t>,</w:t>
      </w:r>
      <w:r w:rsidR="00356EA1" w:rsidRPr="00356EA1">
        <w:rPr>
          <w:rFonts w:ascii="Helvetica" w:hAnsi="Helvetica" w:cs="Arial"/>
          <w:sz w:val="18"/>
          <w:szCs w:val="18"/>
        </w:rPr>
        <w:t>ADG</w:t>
      </w:r>
      <w:r w:rsidRPr="00F918E7">
        <w:rPr>
          <w:rFonts w:ascii="Helvetica" w:hAnsi="Helvetica" w:cs="Arial"/>
          <w:sz w:val="22"/>
          <w:szCs w:val="22"/>
        </w:rPr>
        <w:t xml:space="preserve"> </w:t>
      </w:r>
    </w:p>
    <w:p w14:paraId="017A1629" w14:textId="6CAF55E1" w:rsidR="00637C45" w:rsidRPr="00A76EA9" w:rsidRDefault="00A76EA9" w:rsidP="00A76EA9">
      <w:pPr>
        <w:ind w:left="360"/>
        <w:rPr>
          <w:rFonts w:ascii="Helvetica" w:hAnsi="Helvetica" w:cs="Arial"/>
          <w:b/>
          <w:sz w:val="22"/>
          <w:szCs w:val="22"/>
        </w:rPr>
      </w:pPr>
      <w:r>
        <w:rPr>
          <w:rFonts w:ascii="Helvetica" w:hAnsi="Helvetica" w:cs="Arial"/>
          <w:sz w:val="22"/>
          <w:szCs w:val="22"/>
        </w:rPr>
        <w:t xml:space="preserve">     </w:t>
      </w:r>
      <w:r w:rsidR="00637C45" w:rsidRPr="00F918E7">
        <w:rPr>
          <w:rFonts w:ascii="Helvetica" w:hAnsi="Helvetica" w:cs="Arial"/>
          <w:sz w:val="22"/>
          <w:szCs w:val="22"/>
        </w:rPr>
        <w:t xml:space="preserve">Set Decoration: </w:t>
      </w:r>
      <w:r w:rsidR="00637C45" w:rsidRPr="00F918E7">
        <w:rPr>
          <w:rFonts w:ascii="Helvetica" w:hAnsi="Helvetica" w:cs="Arial"/>
          <w:b/>
          <w:sz w:val="22"/>
          <w:szCs w:val="22"/>
        </w:rPr>
        <w:t>ALESSANDRA</w:t>
      </w:r>
      <w:r>
        <w:rPr>
          <w:rFonts w:ascii="Helvetica" w:hAnsi="Helvetica" w:cs="Arial"/>
          <w:b/>
          <w:sz w:val="22"/>
          <w:szCs w:val="22"/>
        </w:rPr>
        <w:t xml:space="preserve"> </w:t>
      </w:r>
      <w:r w:rsidR="00637C45" w:rsidRPr="00F918E7">
        <w:rPr>
          <w:rFonts w:ascii="Helvetica" w:hAnsi="Helvetica" w:cs="Arial"/>
          <w:b/>
          <w:sz w:val="22"/>
          <w:szCs w:val="22"/>
        </w:rPr>
        <w:t>QUERZOLA</w:t>
      </w:r>
      <w:r w:rsidR="00ED1E5B" w:rsidRPr="00ED1E5B">
        <w:rPr>
          <w:rFonts w:ascii="Helvetica" w:hAnsi="Helvetica" w:cs="Arial"/>
          <w:sz w:val="18"/>
          <w:szCs w:val="18"/>
        </w:rPr>
        <w:t>,SDSA</w:t>
      </w:r>
    </w:p>
    <w:p w14:paraId="69104E40" w14:textId="0F9D5FEA" w:rsidR="00637C45" w:rsidRPr="00F918E7" w:rsidRDefault="00637C45" w:rsidP="00637C45">
      <w:pPr>
        <w:pStyle w:val="BodyText2"/>
        <w:ind w:left="360"/>
        <w:jc w:val="left"/>
        <w:rPr>
          <w:rFonts w:ascii="Helvetica" w:hAnsi="Helvetica"/>
          <w:color w:val="auto"/>
          <w:sz w:val="22"/>
          <w:szCs w:val="22"/>
          <w:u w:val="none"/>
        </w:rPr>
      </w:pPr>
    </w:p>
    <w:p w14:paraId="28A7A150" w14:textId="28BE92BE" w:rsidR="00637C45" w:rsidRPr="00066B11" w:rsidRDefault="00637C45" w:rsidP="00637C45">
      <w:pPr>
        <w:pStyle w:val="BodyText2"/>
        <w:ind w:left="360"/>
        <w:jc w:val="left"/>
        <w:rPr>
          <w:rFonts w:ascii="Helvetica" w:hAnsi="Helvetica"/>
          <w:i/>
          <w:color w:val="auto"/>
          <w:sz w:val="22"/>
          <w:szCs w:val="22"/>
        </w:rPr>
      </w:pPr>
      <w:r w:rsidRPr="00066B11">
        <w:rPr>
          <w:rFonts w:ascii="Helvetica" w:hAnsi="Helvetica" w:cs="Arial"/>
          <w:i/>
          <w:color w:val="auto"/>
          <w:sz w:val="22"/>
          <w:szCs w:val="22"/>
        </w:rPr>
        <w:t>DARKEST HOUR</w:t>
      </w:r>
    </w:p>
    <w:p w14:paraId="5D2201B1" w14:textId="43542AF0" w:rsidR="00A76EA9" w:rsidRDefault="00637C45" w:rsidP="00637C45">
      <w:pPr>
        <w:pStyle w:val="BodyText2"/>
        <w:ind w:left="360"/>
        <w:jc w:val="left"/>
        <w:rPr>
          <w:rFonts w:ascii="Helvetica" w:hAnsi="Helvetica" w:cs="Arial"/>
          <w:b w:val="0"/>
          <w:color w:val="auto"/>
          <w:sz w:val="22"/>
          <w:szCs w:val="22"/>
          <w:u w:val="none"/>
        </w:rPr>
      </w:pPr>
      <w:r w:rsidRPr="00F918E7">
        <w:rPr>
          <w:rFonts w:ascii="Helvetica" w:hAnsi="Helvetica"/>
          <w:color w:val="auto"/>
          <w:sz w:val="22"/>
          <w:szCs w:val="22"/>
          <w:u w:val="none"/>
        </w:rPr>
        <w:t xml:space="preserve">      </w:t>
      </w:r>
      <w:r w:rsidRPr="00F918E7">
        <w:rPr>
          <w:rFonts w:ascii="Helvetica" w:hAnsi="Helvetica" w:cs="Arial"/>
          <w:b w:val="0"/>
          <w:color w:val="auto"/>
          <w:sz w:val="22"/>
          <w:szCs w:val="22"/>
          <w:u w:val="none"/>
        </w:rPr>
        <w:t>Production Designer:</w:t>
      </w:r>
      <w:r w:rsidRPr="00F918E7">
        <w:rPr>
          <w:rFonts w:ascii="Helvetica" w:hAnsi="Helvetica" w:cs="Arial"/>
          <w:color w:val="auto"/>
          <w:sz w:val="22"/>
          <w:szCs w:val="22"/>
          <w:u w:val="none"/>
        </w:rPr>
        <w:t xml:space="preserve"> SARAH GREENWOOD</w:t>
      </w:r>
      <w:r w:rsidR="00356EA1" w:rsidRPr="00356EA1">
        <w:rPr>
          <w:rFonts w:ascii="Helvetica" w:hAnsi="Helvetica" w:cs="Arial"/>
          <w:b w:val="0"/>
          <w:sz w:val="22"/>
          <w:szCs w:val="22"/>
          <w:u w:val="none"/>
        </w:rPr>
        <w:t>,</w:t>
      </w:r>
      <w:r w:rsidR="00356EA1" w:rsidRPr="00356EA1">
        <w:rPr>
          <w:rFonts w:ascii="Helvetica" w:hAnsi="Helvetica" w:cs="Arial"/>
          <w:b w:val="0"/>
          <w:sz w:val="18"/>
          <w:szCs w:val="18"/>
          <w:u w:val="none"/>
        </w:rPr>
        <w:t>ADG</w:t>
      </w:r>
    </w:p>
    <w:p w14:paraId="68424F3B" w14:textId="01C77247" w:rsidR="00637C45" w:rsidRPr="00F918E7" w:rsidRDefault="00A76EA9" w:rsidP="00637C45">
      <w:pPr>
        <w:pStyle w:val="BodyText2"/>
        <w:ind w:left="360"/>
        <w:jc w:val="left"/>
        <w:rPr>
          <w:rFonts w:ascii="Helvetica" w:hAnsi="Helvetica"/>
          <w:color w:val="auto"/>
          <w:sz w:val="22"/>
          <w:szCs w:val="22"/>
          <w:u w:val="none"/>
        </w:rPr>
      </w:pPr>
      <w:r>
        <w:rPr>
          <w:rFonts w:ascii="Helvetica" w:hAnsi="Helvetica" w:cs="Arial"/>
          <w:b w:val="0"/>
          <w:color w:val="auto"/>
          <w:sz w:val="22"/>
          <w:szCs w:val="22"/>
          <w:u w:val="none"/>
        </w:rPr>
        <w:t xml:space="preserve">      </w:t>
      </w:r>
      <w:r w:rsidR="00637C45" w:rsidRPr="00F918E7">
        <w:rPr>
          <w:rFonts w:ascii="Helvetica" w:hAnsi="Helvetica" w:cs="Arial"/>
          <w:b w:val="0"/>
          <w:color w:val="auto"/>
          <w:sz w:val="22"/>
          <w:szCs w:val="22"/>
          <w:u w:val="none"/>
        </w:rPr>
        <w:t xml:space="preserve">Set Decoration: </w:t>
      </w:r>
      <w:r w:rsidR="00637C45" w:rsidRPr="00F918E7">
        <w:rPr>
          <w:rFonts w:ascii="Helvetica" w:hAnsi="Helvetica" w:cs="Arial"/>
          <w:color w:val="auto"/>
          <w:sz w:val="22"/>
          <w:szCs w:val="22"/>
          <w:u w:val="none"/>
        </w:rPr>
        <w:t>KATIE SPENCER</w:t>
      </w:r>
      <w:r w:rsidRPr="00A76EA9">
        <w:rPr>
          <w:rFonts w:ascii="Helvetica" w:hAnsi="Helvetica" w:cs="Arial"/>
          <w:b w:val="0"/>
          <w:color w:val="auto"/>
          <w:sz w:val="18"/>
          <w:szCs w:val="18"/>
          <w:u w:val="none"/>
        </w:rPr>
        <w:t>,SDSA</w:t>
      </w:r>
    </w:p>
    <w:p w14:paraId="2955229D" w14:textId="77777777" w:rsidR="00BE53CF" w:rsidRPr="00F918E7" w:rsidRDefault="00BE53CF" w:rsidP="00BE53CF">
      <w:pPr>
        <w:tabs>
          <w:tab w:val="left" w:pos="1530"/>
        </w:tabs>
        <w:ind w:hanging="1440"/>
        <w:rPr>
          <w:rFonts w:ascii="Helvetica" w:eastAsia="Times New Roman" w:hAnsi="Helvetica" w:cs="Arial"/>
          <w:sz w:val="22"/>
          <w:szCs w:val="22"/>
        </w:rPr>
      </w:pPr>
    </w:p>
    <w:p w14:paraId="0B4B68D0" w14:textId="7DE01260" w:rsidR="006260C4" w:rsidRPr="00066B11" w:rsidRDefault="00637C45" w:rsidP="006107F6">
      <w:pPr>
        <w:pStyle w:val="BodyText2"/>
        <w:ind w:left="360"/>
        <w:jc w:val="left"/>
        <w:rPr>
          <w:rFonts w:ascii="Helvetica" w:hAnsi="Helvetica" w:cs="Arial"/>
          <w:i/>
          <w:color w:val="auto"/>
          <w:sz w:val="22"/>
          <w:szCs w:val="22"/>
        </w:rPr>
      </w:pPr>
      <w:r w:rsidRPr="00066B11">
        <w:rPr>
          <w:rFonts w:ascii="Helvetica" w:hAnsi="Helvetica" w:cs="Arial"/>
          <w:i/>
          <w:color w:val="auto"/>
          <w:sz w:val="22"/>
          <w:szCs w:val="22"/>
        </w:rPr>
        <w:t>DUNKIRK</w:t>
      </w:r>
    </w:p>
    <w:p w14:paraId="7069A164" w14:textId="517D52D9" w:rsidR="00A76EA9" w:rsidRDefault="00637C45" w:rsidP="006107F6">
      <w:pPr>
        <w:pStyle w:val="BodyText2"/>
        <w:ind w:left="360"/>
        <w:jc w:val="left"/>
        <w:rPr>
          <w:rFonts w:ascii="Helvetica" w:hAnsi="Helvetica" w:cs="Arial"/>
          <w:b w:val="0"/>
          <w:color w:val="auto"/>
          <w:sz w:val="22"/>
          <w:szCs w:val="22"/>
          <w:u w:val="none"/>
        </w:rPr>
      </w:pPr>
      <w:r w:rsidRPr="00F918E7">
        <w:rPr>
          <w:rFonts w:ascii="Helvetica" w:hAnsi="Helvetica" w:cs="Arial"/>
          <w:color w:val="auto"/>
          <w:sz w:val="22"/>
          <w:szCs w:val="22"/>
          <w:u w:val="none"/>
        </w:rPr>
        <w:t xml:space="preserve"> </w:t>
      </w:r>
      <w:r w:rsidR="00A76EA9">
        <w:rPr>
          <w:rFonts w:ascii="Helvetica" w:hAnsi="Helvetica" w:cs="Arial"/>
          <w:color w:val="auto"/>
          <w:sz w:val="22"/>
          <w:szCs w:val="22"/>
          <w:u w:val="none"/>
        </w:rPr>
        <w:t xml:space="preserve">     </w:t>
      </w:r>
      <w:r w:rsidRPr="00F918E7">
        <w:rPr>
          <w:rFonts w:ascii="Helvetica" w:hAnsi="Helvetica" w:cs="Arial"/>
          <w:b w:val="0"/>
          <w:color w:val="auto"/>
          <w:sz w:val="22"/>
          <w:szCs w:val="22"/>
          <w:u w:val="none"/>
        </w:rPr>
        <w:t>Production Designer:</w:t>
      </w:r>
      <w:r w:rsidRPr="00F918E7">
        <w:rPr>
          <w:rFonts w:ascii="Helvetica" w:hAnsi="Helvetica" w:cs="Arial"/>
          <w:color w:val="auto"/>
          <w:sz w:val="22"/>
          <w:szCs w:val="22"/>
          <w:u w:val="none"/>
        </w:rPr>
        <w:t xml:space="preserve"> NATHAN CROWLEY</w:t>
      </w:r>
      <w:r w:rsidR="00356EA1" w:rsidRPr="00356EA1">
        <w:rPr>
          <w:rFonts w:ascii="Helvetica" w:hAnsi="Helvetica" w:cs="Arial"/>
          <w:b w:val="0"/>
          <w:sz w:val="22"/>
          <w:szCs w:val="22"/>
          <w:u w:val="none"/>
        </w:rPr>
        <w:t>,</w:t>
      </w:r>
      <w:r w:rsidR="00356EA1" w:rsidRPr="00356EA1">
        <w:rPr>
          <w:rFonts w:ascii="Helvetica" w:hAnsi="Helvetica" w:cs="Arial"/>
          <w:b w:val="0"/>
          <w:sz w:val="18"/>
          <w:szCs w:val="18"/>
          <w:u w:val="none"/>
        </w:rPr>
        <w:t>ADG</w:t>
      </w:r>
    </w:p>
    <w:p w14:paraId="3447B072" w14:textId="7D566D64" w:rsidR="00637C45" w:rsidRPr="00F918E7" w:rsidRDefault="00A76EA9" w:rsidP="006107F6">
      <w:pPr>
        <w:pStyle w:val="BodyText2"/>
        <w:ind w:left="360"/>
        <w:jc w:val="left"/>
        <w:rPr>
          <w:rFonts w:ascii="Helvetica" w:hAnsi="Helvetica" w:cs="Arial"/>
          <w:color w:val="auto"/>
          <w:sz w:val="22"/>
          <w:szCs w:val="22"/>
          <w:u w:val="none"/>
        </w:rPr>
      </w:pPr>
      <w:r>
        <w:rPr>
          <w:rFonts w:ascii="Helvetica" w:hAnsi="Helvetica" w:cs="Arial"/>
          <w:b w:val="0"/>
          <w:color w:val="auto"/>
          <w:sz w:val="22"/>
          <w:szCs w:val="22"/>
          <w:u w:val="none"/>
        </w:rPr>
        <w:t xml:space="preserve">      </w:t>
      </w:r>
      <w:r w:rsidR="00637C45" w:rsidRPr="00F918E7">
        <w:rPr>
          <w:rFonts w:ascii="Helvetica" w:hAnsi="Helvetica" w:cs="Arial"/>
          <w:b w:val="0"/>
          <w:color w:val="auto"/>
          <w:sz w:val="22"/>
          <w:szCs w:val="22"/>
          <w:u w:val="none"/>
        </w:rPr>
        <w:t xml:space="preserve">Set Decoration: </w:t>
      </w:r>
      <w:r w:rsidR="00637C45" w:rsidRPr="00F918E7">
        <w:rPr>
          <w:rFonts w:ascii="Helvetica" w:hAnsi="Helvetica" w:cs="Arial"/>
          <w:color w:val="auto"/>
          <w:sz w:val="22"/>
          <w:szCs w:val="22"/>
          <w:u w:val="none"/>
        </w:rPr>
        <w:t>GARY FETTIS</w:t>
      </w:r>
    </w:p>
    <w:p w14:paraId="49A75EE2" w14:textId="77777777" w:rsidR="000673AB" w:rsidRPr="00F918E7" w:rsidRDefault="000673AB" w:rsidP="000673AB">
      <w:pPr>
        <w:ind w:left="360"/>
        <w:rPr>
          <w:rFonts w:ascii="Helvetica" w:hAnsi="Helvetica" w:cs="Arial"/>
          <w:b/>
          <w:sz w:val="22"/>
          <w:szCs w:val="22"/>
        </w:rPr>
      </w:pPr>
    </w:p>
    <w:p w14:paraId="024FF290" w14:textId="086B1F9F" w:rsidR="00637C45" w:rsidRPr="00066B11" w:rsidRDefault="00637C45" w:rsidP="00637C45">
      <w:pPr>
        <w:pStyle w:val="BodyText2"/>
        <w:ind w:left="360"/>
        <w:jc w:val="left"/>
        <w:rPr>
          <w:rFonts w:ascii="Helvetica" w:hAnsi="Helvetica" w:cs="Arial"/>
          <w:i/>
          <w:color w:val="auto"/>
          <w:sz w:val="22"/>
          <w:szCs w:val="22"/>
        </w:rPr>
      </w:pPr>
      <w:r w:rsidRPr="00066B11">
        <w:rPr>
          <w:rFonts w:ascii="Helvetica" w:hAnsi="Helvetica" w:cs="Arial"/>
          <w:i/>
          <w:color w:val="auto"/>
          <w:sz w:val="22"/>
          <w:szCs w:val="22"/>
        </w:rPr>
        <w:t>THE SHAPE OF WATER</w:t>
      </w:r>
    </w:p>
    <w:p w14:paraId="238D2024" w14:textId="203F36A4" w:rsidR="003114BD" w:rsidRPr="00F918E7" w:rsidRDefault="00637C45" w:rsidP="00637C45">
      <w:pPr>
        <w:pStyle w:val="BodyText2"/>
        <w:ind w:firstLine="720"/>
        <w:jc w:val="left"/>
        <w:rPr>
          <w:rFonts w:ascii="Helvetica" w:hAnsi="Helvetica" w:cs="Arial"/>
          <w:color w:val="auto"/>
          <w:sz w:val="22"/>
          <w:szCs w:val="22"/>
          <w:u w:val="none"/>
        </w:rPr>
      </w:pPr>
      <w:r w:rsidRPr="00F918E7">
        <w:rPr>
          <w:rFonts w:ascii="Helvetica" w:hAnsi="Helvetica" w:cs="Arial"/>
          <w:b w:val="0"/>
          <w:color w:val="auto"/>
          <w:sz w:val="22"/>
          <w:szCs w:val="22"/>
          <w:u w:val="none"/>
        </w:rPr>
        <w:t>Production Designer:</w:t>
      </w:r>
      <w:r w:rsidRPr="00F918E7">
        <w:rPr>
          <w:rFonts w:ascii="Helvetica" w:hAnsi="Helvetica" w:cs="Arial"/>
          <w:color w:val="auto"/>
          <w:sz w:val="22"/>
          <w:szCs w:val="22"/>
          <w:u w:val="none"/>
        </w:rPr>
        <w:t xml:space="preserve"> PAUL DENHAM AUSTERBERRY</w:t>
      </w:r>
      <w:r w:rsidR="00356EA1" w:rsidRPr="00356EA1">
        <w:rPr>
          <w:rFonts w:ascii="Helvetica" w:hAnsi="Helvetica" w:cs="Arial"/>
          <w:b w:val="0"/>
          <w:sz w:val="22"/>
          <w:szCs w:val="22"/>
          <w:u w:val="none"/>
        </w:rPr>
        <w:t>,</w:t>
      </w:r>
      <w:r w:rsidR="00356EA1" w:rsidRPr="00356EA1">
        <w:rPr>
          <w:rFonts w:ascii="Helvetica" w:hAnsi="Helvetica" w:cs="Arial"/>
          <w:b w:val="0"/>
          <w:sz w:val="18"/>
          <w:szCs w:val="18"/>
          <w:u w:val="none"/>
        </w:rPr>
        <w:t>ADG</w:t>
      </w:r>
      <w:r w:rsidRPr="00F918E7">
        <w:rPr>
          <w:rFonts w:ascii="Helvetica" w:hAnsi="Helvetica" w:cs="Arial"/>
          <w:b w:val="0"/>
          <w:color w:val="auto"/>
          <w:sz w:val="22"/>
          <w:szCs w:val="22"/>
          <w:u w:val="none"/>
        </w:rPr>
        <w:t xml:space="preserve"> </w:t>
      </w:r>
    </w:p>
    <w:p w14:paraId="259ECA18" w14:textId="2AA9E4EE" w:rsidR="000673AB" w:rsidRPr="00ED1E5B" w:rsidRDefault="00637C45" w:rsidP="00ED1E5B">
      <w:pPr>
        <w:pStyle w:val="BodyText2"/>
        <w:ind w:firstLine="720"/>
        <w:jc w:val="left"/>
        <w:rPr>
          <w:rFonts w:ascii="Helvetica" w:hAnsi="Helvetica" w:cs="Arial"/>
          <w:color w:val="auto"/>
          <w:sz w:val="22"/>
          <w:szCs w:val="22"/>
          <w:u w:val="none"/>
        </w:rPr>
      </w:pPr>
      <w:r w:rsidRPr="00F918E7">
        <w:rPr>
          <w:rFonts w:ascii="Helvetica" w:hAnsi="Helvetica" w:cs="Arial"/>
          <w:b w:val="0"/>
          <w:color w:val="auto"/>
          <w:sz w:val="22"/>
          <w:szCs w:val="22"/>
          <w:u w:val="none"/>
        </w:rPr>
        <w:t>Set</w:t>
      </w:r>
      <w:r w:rsidR="003114BD" w:rsidRPr="00F918E7">
        <w:rPr>
          <w:rFonts w:ascii="Helvetica" w:hAnsi="Helvetica" w:cs="Arial"/>
          <w:b w:val="0"/>
          <w:color w:val="auto"/>
          <w:sz w:val="22"/>
          <w:szCs w:val="22"/>
          <w:u w:val="none"/>
        </w:rPr>
        <w:t xml:space="preserve"> Decoration</w:t>
      </w:r>
      <w:r w:rsidRPr="00F918E7">
        <w:rPr>
          <w:rFonts w:ascii="Helvetica" w:hAnsi="Helvetica" w:cs="Arial"/>
          <w:b w:val="0"/>
          <w:color w:val="auto"/>
          <w:sz w:val="22"/>
          <w:szCs w:val="22"/>
          <w:u w:val="none"/>
        </w:rPr>
        <w:t xml:space="preserve">: </w:t>
      </w:r>
      <w:r w:rsidRPr="00F918E7">
        <w:rPr>
          <w:rFonts w:ascii="Helvetica" w:hAnsi="Helvetica" w:cs="Arial"/>
          <w:color w:val="auto"/>
          <w:sz w:val="22"/>
          <w:szCs w:val="22"/>
          <w:u w:val="none"/>
        </w:rPr>
        <w:t>JEFFREY A</w:t>
      </w:r>
      <w:r w:rsidR="003114BD" w:rsidRPr="00F918E7">
        <w:rPr>
          <w:rFonts w:ascii="Helvetica" w:hAnsi="Helvetica" w:cs="Arial"/>
          <w:color w:val="auto"/>
          <w:sz w:val="22"/>
          <w:szCs w:val="22"/>
          <w:u w:val="none"/>
        </w:rPr>
        <w:t>.</w:t>
      </w:r>
      <w:r w:rsidRPr="00F918E7">
        <w:rPr>
          <w:rFonts w:ascii="Helvetica" w:hAnsi="Helvetica" w:cs="Arial"/>
          <w:color w:val="auto"/>
          <w:sz w:val="22"/>
          <w:szCs w:val="22"/>
          <w:u w:val="none"/>
        </w:rPr>
        <w:t xml:space="preserve"> MELVIN</w:t>
      </w:r>
      <w:r w:rsidRPr="00F918E7">
        <w:rPr>
          <w:rFonts w:ascii="Helvetica" w:hAnsi="Helvetica" w:cs="Arial"/>
          <w:b w:val="0"/>
          <w:color w:val="auto"/>
          <w:sz w:val="22"/>
          <w:szCs w:val="22"/>
          <w:u w:val="none"/>
        </w:rPr>
        <w:t xml:space="preserve"> &amp; </w:t>
      </w:r>
      <w:r w:rsidRPr="00F918E7">
        <w:rPr>
          <w:rFonts w:ascii="Helvetica" w:hAnsi="Helvetica" w:cs="Arial"/>
          <w:color w:val="auto"/>
          <w:sz w:val="22"/>
          <w:szCs w:val="22"/>
          <w:u w:val="none"/>
        </w:rPr>
        <w:t>SHANE VIEAU</w:t>
      </w:r>
    </w:p>
    <w:p w14:paraId="48270E63" w14:textId="77777777" w:rsidR="001B405D" w:rsidRDefault="001B405D" w:rsidP="000673AB">
      <w:pPr>
        <w:widowControl w:val="0"/>
        <w:autoSpaceDE w:val="0"/>
        <w:autoSpaceDN w:val="0"/>
        <w:adjustRightInd w:val="0"/>
        <w:rPr>
          <w:rFonts w:ascii="Helvetica" w:hAnsi="Helvetica" w:cs="Arial"/>
          <w:sz w:val="22"/>
          <w:szCs w:val="22"/>
        </w:rPr>
      </w:pPr>
    </w:p>
    <w:p w14:paraId="57BBBF6D" w14:textId="5FB1EEE7" w:rsidR="000673AB" w:rsidRPr="00F918E7" w:rsidRDefault="000673AB" w:rsidP="000673AB">
      <w:pPr>
        <w:widowControl w:val="0"/>
        <w:autoSpaceDE w:val="0"/>
        <w:autoSpaceDN w:val="0"/>
        <w:adjustRightInd w:val="0"/>
        <w:rPr>
          <w:rFonts w:ascii="Helvetica" w:hAnsi="Helvetica" w:cs="Arial"/>
          <w:sz w:val="22"/>
          <w:szCs w:val="22"/>
        </w:rPr>
      </w:pPr>
      <w:r w:rsidRPr="00F918E7">
        <w:rPr>
          <w:rFonts w:ascii="Helvetica" w:hAnsi="Helvetica" w:cs="Arial"/>
          <w:sz w:val="22"/>
          <w:szCs w:val="22"/>
        </w:rPr>
        <w:t>Excerpts from each nominated film will</w:t>
      </w:r>
      <w:r w:rsidR="00ED1E5B">
        <w:rPr>
          <w:rFonts w:ascii="Helvetica" w:hAnsi="Helvetica" w:cs="Arial"/>
          <w:sz w:val="22"/>
          <w:szCs w:val="22"/>
        </w:rPr>
        <w:t xml:space="preserve"> be shown prior to the design t</w:t>
      </w:r>
      <w:r w:rsidR="00A7173A">
        <w:rPr>
          <w:rFonts w:ascii="Helvetica" w:hAnsi="Helvetica" w:cs="Arial"/>
          <w:sz w:val="22"/>
          <w:szCs w:val="22"/>
        </w:rPr>
        <w:t>e</w:t>
      </w:r>
      <w:r w:rsidRPr="00F918E7">
        <w:rPr>
          <w:rFonts w:ascii="Helvetica" w:hAnsi="Helvetica" w:cs="Arial"/>
          <w:sz w:val="22"/>
          <w:szCs w:val="22"/>
        </w:rPr>
        <w:t xml:space="preserve">ams discussing their work. </w:t>
      </w:r>
    </w:p>
    <w:p w14:paraId="0A158D2B" w14:textId="0E1F8773" w:rsidR="00690028" w:rsidRPr="00F918E7" w:rsidRDefault="006107F6" w:rsidP="006107F6">
      <w:pPr>
        <w:spacing w:line="276" w:lineRule="auto"/>
        <w:rPr>
          <w:rFonts w:ascii="Helvetica" w:eastAsia="Times New Roman" w:hAnsi="Helvetica" w:cs="Arial"/>
          <w:sz w:val="22"/>
          <w:szCs w:val="22"/>
        </w:rPr>
      </w:pPr>
      <w:r>
        <w:rPr>
          <w:rFonts w:ascii="Helvetica" w:hAnsi="Helvetica" w:cs="Arial"/>
          <w:sz w:val="22"/>
          <w:szCs w:val="22"/>
        </w:rPr>
        <w:t xml:space="preserve">                                                                                                                                                                    </w:t>
      </w:r>
      <w:r w:rsidR="000673AB" w:rsidRPr="00F918E7">
        <w:rPr>
          <w:rFonts w:ascii="Helvetica" w:hAnsi="Helvetica" w:cs="Arial"/>
          <w:sz w:val="22"/>
          <w:szCs w:val="22"/>
        </w:rPr>
        <w:t xml:space="preserve">The Art Directors Guild and Set Decorators Society of America are presenting this event as part of the American Cinematheque’s Awards Season Seminars. </w:t>
      </w:r>
      <w:r w:rsidR="000673AB" w:rsidRPr="00F918E7">
        <w:rPr>
          <w:rFonts w:ascii="Helvetica" w:eastAsia="Times New Roman" w:hAnsi="Helvetica" w:cs="Arial"/>
          <w:sz w:val="22"/>
          <w:szCs w:val="22"/>
        </w:rPr>
        <w:t>Admission is free</w:t>
      </w:r>
      <w:r>
        <w:rPr>
          <w:rFonts w:ascii="Helvetica" w:eastAsia="Times New Roman" w:hAnsi="Helvetica" w:cs="Arial"/>
          <w:sz w:val="22"/>
          <w:szCs w:val="22"/>
        </w:rPr>
        <w:t xml:space="preserve"> and the public is welcome. Space is limited</w:t>
      </w:r>
      <w:r w:rsidR="00125692">
        <w:rPr>
          <w:rFonts w:ascii="Helvetica" w:eastAsia="Times New Roman" w:hAnsi="Helvetica" w:cs="Arial"/>
          <w:sz w:val="22"/>
          <w:szCs w:val="22"/>
        </w:rPr>
        <w:t xml:space="preserve"> and</w:t>
      </w:r>
      <w:r w:rsidR="00923170">
        <w:rPr>
          <w:rFonts w:ascii="Helvetica" w:eastAsia="Times New Roman" w:hAnsi="Helvetica" w:cs="Arial"/>
          <w:sz w:val="22"/>
          <w:szCs w:val="22"/>
        </w:rPr>
        <w:t xml:space="preserve"> on a first come, first serve basis.</w:t>
      </w:r>
      <w:r w:rsidR="003D24E4" w:rsidRPr="003D24E4">
        <w:rPr>
          <w:rFonts w:ascii="Helvetica" w:hAnsi="Helvetica" w:cs="Arial"/>
          <w:sz w:val="22"/>
          <w:szCs w:val="22"/>
        </w:rPr>
        <w:t xml:space="preserve"> </w:t>
      </w:r>
      <w:r w:rsidR="003D24E4">
        <w:rPr>
          <w:rFonts w:ascii="Helvetica" w:hAnsi="Helvetica" w:cs="Arial"/>
          <w:sz w:val="22"/>
          <w:szCs w:val="22"/>
        </w:rPr>
        <w:t>RSVPs are recommended</w:t>
      </w:r>
      <w:r w:rsidR="00A7173A">
        <w:rPr>
          <w:rFonts w:ascii="Helvetica" w:hAnsi="Helvetica" w:cs="Arial"/>
          <w:sz w:val="22"/>
          <w:szCs w:val="22"/>
        </w:rPr>
        <w:t xml:space="preserve"> at:</w:t>
      </w:r>
      <w:r w:rsidR="003D24E4">
        <w:rPr>
          <w:rFonts w:ascii="Helvetica" w:hAnsi="Helvetica" w:cs="Arial"/>
          <w:sz w:val="22"/>
          <w:szCs w:val="22"/>
        </w:rPr>
        <w:t xml:space="preserve"> </w:t>
      </w:r>
      <w:hyperlink r:id="rId17" w:history="1">
        <w:r w:rsidR="003D24E4" w:rsidRPr="00C610BA">
          <w:rPr>
            <w:rStyle w:val="Hyperlink"/>
            <w:rFonts w:ascii="Helvetica" w:hAnsi="Helvetica" w:cs="Arial"/>
            <w:sz w:val="22"/>
            <w:szCs w:val="22"/>
          </w:rPr>
          <w:t xml:space="preserve"> www.eventbrite.com/42434317185</w:t>
        </w:r>
      </w:hyperlink>
      <w:r w:rsidR="00FF64BF" w:rsidRPr="00FF64BF">
        <w:rPr>
          <w:rFonts w:ascii="Helvetica" w:hAnsi="Helvetica" w:cs="Arial"/>
          <w:sz w:val="22"/>
          <w:szCs w:val="22"/>
        </w:rPr>
        <w:t xml:space="preserve"> </w:t>
      </w:r>
    </w:p>
    <w:p w14:paraId="0EB4C137" w14:textId="77777777" w:rsidR="000673AB" w:rsidRPr="00F918E7" w:rsidRDefault="000673AB" w:rsidP="006107F6">
      <w:pPr>
        <w:pStyle w:val="Header"/>
        <w:spacing w:line="276" w:lineRule="auto"/>
        <w:rPr>
          <w:rFonts w:ascii="Helvetica" w:eastAsia="Times New Roman" w:hAnsi="Helvetica" w:cs="Arial"/>
          <w:sz w:val="22"/>
          <w:szCs w:val="22"/>
        </w:rPr>
      </w:pPr>
    </w:p>
    <w:p w14:paraId="6E3767A3" w14:textId="74BBA3B0" w:rsidR="00E567E2" w:rsidRDefault="00E567E2" w:rsidP="006107F6">
      <w:pPr>
        <w:pStyle w:val="p1"/>
        <w:spacing w:line="276" w:lineRule="auto"/>
        <w:rPr>
          <w:rFonts w:ascii="Helvetica" w:hAnsi="Helvetica"/>
          <w:sz w:val="22"/>
          <w:szCs w:val="22"/>
        </w:rPr>
      </w:pPr>
      <w:r w:rsidRPr="00F918E7">
        <w:rPr>
          <w:rFonts w:ascii="Helvetica" w:hAnsi="Helvetica"/>
          <w:sz w:val="22"/>
          <w:szCs w:val="22"/>
        </w:rPr>
        <w:t xml:space="preserve">To request press credentials or one-on-one interviews with panelists, contact </w:t>
      </w:r>
      <w:r w:rsidR="003114BD" w:rsidRPr="00F918E7">
        <w:rPr>
          <w:rFonts w:ascii="Helvetica" w:hAnsi="Helvetica"/>
          <w:sz w:val="22"/>
          <w:szCs w:val="22"/>
        </w:rPr>
        <w:t xml:space="preserve">Cheri Warner </w:t>
      </w:r>
      <w:r w:rsidRPr="00F918E7">
        <w:rPr>
          <w:rFonts w:ascii="Helvetica" w:hAnsi="Helvetica"/>
          <w:sz w:val="22"/>
          <w:szCs w:val="22"/>
        </w:rPr>
        <w:t xml:space="preserve">at </w:t>
      </w:r>
      <w:hyperlink r:id="rId18" w:history="1">
        <w:r w:rsidR="003114BD" w:rsidRPr="00A61C5E">
          <w:rPr>
            <w:rStyle w:val="Hyperlink"/>
            <w:rFonts w:ascii="Helvetica" w:hAnsi="Helvetica"/>
            <w:sz w:val="22"/>
            <w:szCs w:val="22"/>
          </w:rPr>
          <w:t>cheri</w:t>
        </w:r>
        <w:r w:rsidRPr="00A61C5E">
          <w:rPr>
            <w:rStyle w:val="Hyperlink"/>
            <w:rFonts w:ascii="Helvetica" w:hAnsi="Helvetica"/>
            <w:sz w:val="22"/>
            <w:szCs w:val="22"/>
          </w:rPr>
          <w:t>@publicity4all.com</w:t>
        </w:r>
      </w:hyperlink>
      <w:r w:rsidRPr="00F918E7">
        <w:rPr>
          <w:rFonts w:ascii="Helvetica" w:hAnsi="Helvetica"/>
          <w:sz w:val="22"/>
          <w:szCs w:val="22"/>
        </w:rPr>
        <w:t>.</w:t>
      </w:r>
      <w:r w:rsidRPr="00F918E7">
        <w:rPr>
          <w:rStyle w:val="apple-converted-space"/>
          <w:rFonts w:ascii="Helvetica" w:hAnsi="Helvetica"/>
          <w:sz w:val="22"/>
          <w:szCs w:val="22"/>
        </w:rPr>
        <w:t> </w:t>
      </w:r>
      <w:r w:rsidRPr="00F918E7">
        <w:rPr>
          <w:rFonts w:ascii="Helvetica" w:hAnsi="Helvetica"/>
          <w:sz w:val="22"/>
          <w:szCs w:val="22"/>
        </w:rPr>
        <w:t xml:space="preserve">To download the event flyer, click here: </w:t>
      </w:r>
      <w:hyperlink r:id="rId19" w:history="1">
        <w:r w:rsidR="00E91D3C" w:rsidRPr="00796739">
          <w:rPr>
            <w:rStyle w:val="Hyperlink"/>
            <w:rFonts w:ascii="Helvetica" w:hAnsi="Helvetica"/>
            <w:sz w:val="22"/>
            <w:szCs w:val="22"/>
          </w:rPr>
          <w:t>http://bit.ly/2s05BOe</w:t>
        </w:r>
      </w:hyperlink>
    </w:p>
    <w:p w14:paraId="4DF1ECF1" w14:textId="77777777" w:rsidR="00E91D3C" w:rsidRPr="00F918E7" w:rsidRDefault="00E91D3C" w:rsidP="006107F6">
      <w:pPr>
        <w:pStyle w:val="p1"/>
        <w:spacing w:line="276" w:lineRule="auto"/>
        <w:rPr>
          <w:rFonts w:ascii="Helvetica" w:hAnsi="Helvetica"/>
          <w:sz w:val="22"/>
          <w:szCs w:val="22"/>
          <w:highlight w:val="yellow"/>
        </w:rPr>
      </w:pPr>
    </w:p>
    <w:p w14:paraId="3E2DCA17" w14:textId="7DAEB383" w:rsidR="00E567E2" w:rsidRPr="00E567E2" w:rsidRDefault="00E567E2" w:rsidP="00E567E2">
      <w:pPr>
        <w:pStyle w:val="p1"/>
        <w:jc w:val="center"/>
        <w:rPr>
          <w:sz w:val="22"/>
        </w:rPr>
      </w:pPr>
      <w:r w:rsidRPr="00F918E7">
        <w:rPr>
          <w:sz w:val="22"/>
        </w:rPr>
        <w:t>###</w:t>
      </w:r>
    </w:p>
    <w:p w14:paraId="75202DAA" w14:textId="77777777" w:rsidR="004B4D5D" w:rsidRPr="00EF53E7" w:rsidRDefault="004B4D5D" w:rsidP="000673AB">
      <w:pPr>
        <w:pStyle w:val="Header"/>
        <w:rPr>
          <w:rFonts w:ascii="Arial" w:hAnsi="Arial" w:cs="Arial"/>
          <w:sz w:val="20"/>
          <w:szCs w:val="20"/>
        </w:rPr>
      </w:pPr>
    </w:p>
    <w:p w14:paraId="3034CD3C" w14:textId="77777777" w:rsidR="004B4D5D" w:rsidRPr="00EF53E7" w:rsidRDefault="004B4D5D" w:rsidP="004B4D5D">
      <w:pPr>
        <w:widowControl w:val="0"/>
        <w:autoSpaceDE w:val="0"/>
        <w:autoSpaceDN w:val="0"/>
        <w:adjustRightInd w:val="0"/>
        <w:jc w:val="both"/>
        <w:rPr>
          <w:rFonts w:ascii="Helvetica" w:hAnsi="Helvetica" w:cs="Arial"/>
          <w:bCs/>
          <w:caps/>
          <w:sz w:val="20"/>
          <w:szCs w:val="20"/>
        </w:rPr>
      </w:pPr>
      <w:r w:rsidRPr="00EF53E7">
        <w:rPr>
          <w:rFonts w:ascii="Helvetica" w:hAnsi="Helvetica" w:cs="Arial"/>
          <w:b/>
          <w:bCs/>
          <w:caps/>
          <w:sz w:val="20"/>
          <w:szCs w:val="20"/>
        </w:rPr>
        <w:t>About the Art Directors Guild:</w:t>
      </w:r>
    </w:p>
    <w:p w14:paraId="74B23ECD" w14:textId="77777777" w:rsidR="004B4D5D" w:rsidRPr="00EF53E7" w:rsidRDefault="004B4D5D" w:rsidP="004B4D5D">
      <w:pPr>
        <w:widowControl w:val="0"/>
        <w:autoSpaceDE w:val="0"/>
        <w:autoSpaceDN w:val="0"/>
        <w:adjustRightInd w:val="0"/>
        <w:jc w:val="both"/>
        <w:rPr>
          <w:rFonts w:ascii="Helvetica" w:hAnsi="Helvetica" w:cs="Arial"/>
          <w:sz w:val="20"/>
          <w:szCs w:val="20"/>
        </w:rPr>
      </w:pPr>
      <w:r w:rsidRPr="00EF53E7">
        <w:rPr>
          <w:rFonts w:ascii="Helvetica" w:hAnsi="Helvetica" w:cs="Arial"/>
          <w:sz w:val="20"/>
          <w:szCs w:val="20"/>
          <w:lang w:bidi="en-US"/>
        </w:rPr>
        <w:t>The Art Directors Guild (IATSE Local 800) represents 2,500 members who work throughout the United States, Canada and the rest of the world in film, television and theater as Production Designers, Art Directors, Assistant Art Directors; Scenic, Title and Graphic Artists; Illustrators and Matte Artists; Set Designers and Model Makers; and Previs Artists. Established in 1937, the ADG’s ongoing activities include a Film Society, an annual Awards Banquet, a creative/technology community (5D: The Future of Immersive Design), a bimonthly craft magazine (</w:t>
      </w:r>
      <w:hyperlink r:id="rId20" w:history="1">
        <w:r w:rsidRPr="00EF53E7">
          <w:rPr>
            <w:rStyle w:val="Hyperlink"/>
            <w:rFonts w:ascii="Helvetica" w:hAnsi="Helvetica" w:cs="Arial"/>
            <w:sz w:val="20"/>
            <w:szCs w:val="20"/>
          </w:rPr>
          <w:t>Perspective</w:t>
        </w:r>
      </w:hyperlink>
      <w:r w:rsidRPr="00EF53E7">
        <w:rPr>
          <w:rFonts w:ascii="Helvetica" w:hAnsi="Helvetica" w:cs="Arial"/>
          <w:sz w:val="20"/>
          <w:szCs w:val="20"/>
        </w:rPr>
        <w:t xml:space="preserve">); </w:t>
      </w:r>
      <w:r w:rsidRPr="00EF53E7">
        <w:rPr>
          <w:rFonts w:ascii="Helvetica" w:hAnsi="Helvetica" w:cs="Arial"/>
          <w:sz w:val="20"/>
          <w:szCs w:val="20"/>
          <w:lang w:bidi="en-US"/>
        </w:rPr>
        <w:t>and extensive technology-training programs, figure drawing and other creative workshops and year-round Gallery 800 art exhibitions.</w:t>
      </w:r>
      <w:r w:rsidRPr="00EF53E7">
        <w:rPr>
          <w:rFonts w:ascii="Helvetica" w:hAnsi="Helvetica" w:cs="Arial"/>
          <w:sz w:val="20"/>
          <w:szCs w:val="20"/>
        </w:rPr>
        <w:t xml:space="preserve"> The Guild’s Online </w:t>
      </w:r>
      <w:r w:rsidRPr="00EF53E7">
        <w:rPr>
          <w:rFonts w:ascii="Helvetica" w:hAnsi="Helvetica" w:cs="Arial"/>
          <w:b/>
          <w:sz w:val="20"/>
          <w:szCs w:val="20"/>
        </w:rPr>
        <w:t>Directory/Website</w:t>
      </w:r>
      <w:r w:rsidRPr="00EF53E7">
        <w:rPr>
          <w:rFonts w:ascii="Helvetica" w:hAnsi="Helvetica" w:cs="Arial"/>
          <w:sz w:val="20"/>
          <w:szCs w:val="20"/>
        </w:rPr>
        <w:t xml:space="preserve"> Resource is at </w:t>
      </w:r>
      <w:hyperlink r:id="rId21" w:history="1">
        <w:r w:rsidRPr="00EF53E7">
          <w:rPr>
            <w:rStyle w:val="Hyperlink"/>
            <w:rFonts w:ascii="Helvetica" w:hAnsi="Helvetica" w:cs="Arial"/>
            <w:sz w:val="20"/>
            <w:szCs w:val="20"/>
          </w:rPr>
          <w:t>www.adg.org</w:t>
        </w:r>
      </w:hyperlink>
      <w:r w:rsidRPr="00EF53E7">
        <w:rPr>
          <w:rStyle w:val="Hyperlink"/>
          <w:rFonts w:ascii="Helvetica" w:hAnsi="Helvetica" w:cs="Arial"/>
          <w:sz w:val="20"/>
          <w:szCs w:val="20"/>
        </w:rPr>
        <w:t xml:space="preserve">. </w:t>
      </w:r>
      <w:r w:rsidRPr="00EF53E7">
        <w:rPr>
          <w:rFonts w:ascii="Helvetica" w:hAnsi="Helvetica" w:cs="Arial"/>
          <w:sz w:val="20"/>
          <w:szCs w:val="20"/>
        </w:rPr>
        <w:t xml:space="preserve">Connect with the Art Directors Guild and #ADGawards on </w:t>
      </w:r>
      <w:hyperlink r:id="rId22" w:history="1">
        <w:r w:rsidRPr="00EF53E7">
          <w:rPr>
            <w:rFonts w:ascii="Helvetica" w:hAnsi="Helvetica" w:cs="Arial"/>
            <w:color w:val="0000E9"/>
            <w:sz w:val="20"/>
            <w:szCs w:val="20"/>
            <w:u w:val="single" w:color="0000E9"/>
          </w:rPr>
          <w:t>Facebook</w:t>
        </w:r>
      </w:hyperlink>
      <w:r w:rsidRPr="00EF53E7">
        <w:rPr>
          <w:rFonts w:ascii="Helvetica" w:hAnsi="Helvetica" w:cs="Arial"/>
          <w:sz w:val="20"/>
          <w:szCs w:val="20"/>
        </w:rPr>
        <w:t xml:space="preserve">, </w:t>
      </w:r>
      <w:hyperlink r:id="rId23" w:history="1">
        <w:r w:rsidRPr="00EF53E7">
          <w:rPr>
            <w:rFonts w:ascii="Helvetica" w:hAnsi="Helvetica" w:cs="Arial"/>
            <w:color w:val="0000E9"/>
            <w:sz w:val="20"/>
            <w:szCs w:val="20"/>
            <w:u w:val="single" w:color="0000E9"/>
          </w:rPr>
          <w:t>Twitter</w:t>
        </w:r>
      </w:hyperlink>
      <w:r w:rsidRPr="00EF53E7">
        <w:rPr>
          <w:rFonts w:ascii="Helvetica" w:hAnsi="Helvetica" w:cs="Arial"/>
          <w:sz w:val="20"/>
          <w:szCs w:val="20"/>
        </w:rPr>
        <w:t xml:space="preserve"> and </w:t>
      </w:r>
      <w:hyperlink r:id="rId24" w:history="1">
        <w:r w:rsidRPr="00EF53E7">
          <w:rPr>
            <w:rFonts w:ascii="Helvetica" w:hAnsi="Helvetica" w:cs="Arial"/>
            <w:color w:val="0000E9"/>
            <w:sz w:val="20"/>
            <w:szCs w:val="20"/>
            <w:u w:val="single" w:color="0000E9"/>
          </w:rPr>
          <w:t>Instagram</w:t>
        </w:r>
      </w:hyperlink>
      <w:r w:rsidRPr="00EF53E7">
        <w:rPr>
          <w:rFonts w:ascii="Helvetica" w:hAnsi="Helvetica" w:cs="Arial"/>
          <w:sz w:val="20"/>
          <w:szCs w:val="20"/>
        </w:rPr>
        <w:t>.</w:t>
      </w:r>
    </w:p>
    <w:p w14:paraId="76E5F75E" w14:textId="77777777" w:rsidR="000673AB" w:rsidRPr="00EF53E7" w:rsidRDefault="000673AB" w:rsidP="000673AB">
      <w:pPr>
        <w:pStyle w:val="Header"/>
        <w:rPr>
          <w:rFonts w:ascii="Helvetica" w:hAnsi="Helvetica" w:cs="Arial"/>
          <w:sz w:val="20"/>
          <w:szCs w:val="20"/>
        </w:rPr>
      </w:pPr>
    </w:p>
    <w:p w14:paraId="6F4FC86F" w14:textId="760E9699" w:rsidR="000673AB" w:rsidRPr="00EF53E7" w:rsidRDefault="004B4D5D" w:rsidP="000673AB">
      <w:pPr>
        <w:pStyle w:val="Header"/>
        <w:rPr>
          <w:rFonts w:ascii="Helvetica" w:eastAsia="Times New Roman" w:hAnsi="Helvetica" w:cs="Arial"/>
          <w:sz w:val="20"/>
          <w:szCs w:val="20"/>
          <w:lang w:bidi="en-US"/>
        </w:rPr>
      </w:pPr>
      <w:r w:rsidRPr="00EF53E7">
        <w:rPr>
          <w:rFonts w:ascii="Helvetica" w:eastAsia="Times New Roman" w:hAnsi="Helvetica" w:cs="Arial"/>
          <w:b/>
          <w:bCs/>
          <w:sz w:val="20"/>
          <w:szCs w:val="20"/>
          <w:lang w:bidi="en-US"/>
        </w:rPr>
        <w:t>ABOUT THE SET DECORATORS SOCIETY</w:t>
      </w:r>
      <w:r w:rsidR="000673AB" w:rsidRPr="00EF53E7">
        <w:rPr>
          <w:rFonts w:ascii="Helvetica" w:eastAsia="Times New Roman" w:hAnsi="Helvetica" w:cs="Arial"/>
          <w:b/>
          <w:bCs/>
          <w:sz w:val="20"/>
          <w:szCs w:val="20"/>
          <w:lang w:bidi="en-US"/>
        </w:rPr>
        <w:t>:</w:t>
      </w:r>
    </w:p>
    <w:p w14:paraId="62C941D5" w14:textId="77777777" w:rsidR="000673AB" w:rsidRPr="00EF53E7" w:rsidRDefault="000673AB" w:rsidP="000673AB">
      <w:pPr>
        <w:pStyle w:val="Header"/>
        <w:rPr>
          <w:rFonts w:ascii="Helvetica" w:hAnsi="Helvetica" w:cs="Arial"/>
          <w:color w:val="000000"/>
          <w:sz w:val="20"/>
          <w:szCs w:val="20"/>
        </w:rPr>
      </w:pPr>
      <w:r w:rsidRPr="00EF53E7">
        <w:rPr>
          <w:rFonts w:ascii="Helvetica" w:hAnsi="Helvetica" w:cs="Arial"/>
          <w:sz w:val="20"/>
          <w:szCs w:val="20"/>
        </w:rPr>
        <w:t>Founded in 1993, the SDSA is a professional association uniting film and television Set Decorators with businesses</w:t>
      </w:r>
      <w:r w:rsidRPr="00EF53E7">
        <w:rPr>
          <w:rFonts w:ascii="Helvetica" w:hAnsi="Helvetica" w:cs="Arial"/>
          <w:color w:val="000000"/>
          <w:sz w:val="20"/>
          <w:szCs w:val="20"/>
        </w:rPr>
        <w:t xml:space="preserve"> providing furnishings, materials, and services</w:t>
      </w:r>
      <w:r w:rsidRPr="00EF53E7">
        <w:rPr>
          <w:rFonts w:ascii="Helvetica" w:hAnsi="Helvetica" w:cs="Arial"/>
          <w:sz w:val="20"/>
          <w:szCs w:val="20"/>
        </w:rPr>
        <w:t xml:space="preserve">, Associate and Student Members, and friends from across the world. Service and activities include: SETDECOR.com, the online publication; presentation of the annual Lifetime Achievement Award; social and networking events; an educational series, “Day with a Set Decorator” and charitable outreach programs such as scholarships and an annual art exhibition fundraiser. </w:t>
      </w:r>
      <w:r w:rsidRPr="00EF53E7">
        <w:rPr>
          <w:rFonts w:ascii="Helvetica" w:hAnsi="Helvetica" w:cs="Arial"/>
          <w:color w:val="000000"/>
          <w:sz w:val="20"/>
          <w:szCs w:val="20"/>
        </w:rPr>
        <w:t xml:space="preserve">The mission of the SDSA is to preserve the past, provide our Business Members with strategies for success, and pave the way for an ever more professional group of Set Decorators in the future. The SDSA is separate and apart from any labor union and does not represent Set Decorators in negotiations regarding wages or working conditions, leaving this function to the International and local union chapters, including IATSE Local 44 in Los Angeles and Local 52 in New York. </w:t>
      </w:r>
    </w:p>
    <w:p w14:paraId="5DEF7DCA" w14:textId="77777777" w:rsidR="000673AB" w:rsidRPr="00EF53E7" w:rsidRDefault="000673AB" w:rsidP="000673AB">
      <w:pPr>
        <w:pStyle w:val="Header"/>
        <w:rPr>
          <w:rFonts w:ascii="Helvetica" w:hAnsi="Helvetica" w:cs="Arial"/>
          <w:i/>
          <w:sz w:val="20"/>
          <w:szCs w:val="20"/>
        </w:rPr>
      </w:pPr>
    </w:p>
    <w:p w14:paraId="47B9A06C" w14:textId="2AA96603" w:rsidR="000673AB" w:rsidRPr="00EF53E7" w:rsidRDefault="004B4D5D" w:rsidP="000673AB">
      <w:pPr>
        <w:pStyle w:val="Header"/>
        <w:rPr>
          <w:rFonts w:ascii="Helvetica" w:hAnsi="Helvetica" w:cs="Arial"/>
          <w:b/>
          <w:sz w:val="20"/>
          <w:szCs w:val="20"/>
        </w:rPr>
      </w:pPr>
      <w:r w:rsidRPr="00EF53E7">
        <w:rPr>
          <w:rFonts w:ascii="Helvetica" w:hAnsi="Helvetica" w:cs="Arial"/>
          <w:b/>
          <w:sz w:val="20"/>
          <w:szCs w:val="20"/>
        </w:rPr>
        <w:t>ABOUT AMERICAN CINEMATHEQUE:</w:t>
      </w:r>
    </w:p>
    <w:p w14:paraId="374C3A9C" w14:textId="77777777" w:rsidR="000673AB" w:rsidRPr="00EF53E7" w:rsidRDefault="000673AB" w:rsidP="000673AB">
      <w:pPr>
        <w:pStyle w:val="Header"/>
        <w:rPr>
          <w:rFonts w:ascii="Helvetica" w:hAnsi="Helvetica" w:cs="Arial"/>
          <w:sz w:val="20"/>
          <w:szCs w:val="20"/>
        </w:rPr>
      </w:pPr>
      <w:r w:rsidRPr="00EF53E7">
        <w:rPr>
          <w:rFonts w:ascii="Helvetica" w:hAnsi="Helvetica" w:cs="Arial"/>
          <w:sz w:val="20"/>
          <w:szCs w:val="20"/>
        </w:rPr>
        <w:t xml:space="preserve">Established in 1981, the American Cinematheque is a 501(c)(3) non-profit viewer-supported film exhibition and cultural organization dedicated to the celebration of the Moving Picture in all of its forms. At the Egyptian Theatre, the Cinematheque presents daily film and video programming which ranges from the classics of American and international cinema to new independent films and digital work. Exhibition of rare works, special and rare prints, etc., combined with fascinating post-screening discussions with the filmmakers who created the work, are a Cinematheque tradition that keep audiences coming back for once-in-a-lifetime cinema experiences. The American Cinematheque renovated and reopened (on Dec. 4, 1998) the historic 1922 Hollywood Egyptian Theatre. This includes a state-of-the-art 616-seat theatre housed within Sid Grauman's first grand movie palace on Hollywood Boulevard. The exotic courtyard is fully restored to its 1922 grandeur. The Egyptian was the home of the very first Hollywood movie premiere in 1922. In January 2005 the American Cinematheque expanded its programming to the 1940 Aero Theatre on Montana Avenue in Santa Monica. </w:t>
      </w:r>
    </w:p>
    <w:p w14:paraId="2D2B306C" w14:textId="77777777" w:rsidR="000673AB" w:rsidRPr="00EF53E7" w:rsidRDefault="000673AB" w:rsidP="000673AB">
      <w:pPr>
        <w:pStyle w:val="Header"/>
        <w:rPr>
          <w:rFonts w:ascii="Helvetica" w:hAnsi="Helvetica" w:cs="Arial"/>
          <w:sz w:val="22"/>
        </w:rPr>
      </w:pPr>
    </w:p>
    <w:p w14:paraId="7EE70736" w14:textId="3AEDC260" w:rsidR="004B4D5D" w:rsidRPr="004435F9" w:rsidRDefault="004B4D5D" w:rsidP="004B4D5D">
      <w:pPr>
        <w:rPr>
          <w:rFonts w:ascii="Arial" w:hAnsi="Arial" w:cs="Arial"/>
          <w:b/>
          <w:sz w:val="21"/>
          <w:szCs w:val="21"/>
        </w:rPr>
      </w:pPr>
      <w:r w:rsidRPr="004435F9">
        <w:rPr>
          <w:rFonts w:ascii="Arial" w:hAnsi="Arial" w:cs="Arial"/>
          <w:b/>
          <w:sz w:val="21"/>
          <w:szCs w:val="21"/>
        </w:rPr>
        <w:t>PRESS CONTACTS FOR ADG:</w:t>
      </w:r>
    </w:p>
    <w:p w14:paraId="000C9D47" w14:textId="5EFCFEFA" w:rsidR="004B4D5D" w:rsidRPr="004435F9" w:rsidRDefault="004B4D5D" w:rsidP="004B4D5D">
      <w:pPr>
        <w:rPr>
          <w:rFonts w:ascii="Arial" w:hAnsi="Arial" w:cs="Arial"/>
          <w:sz w:val="21"/>
          <w:szCs w:val="21"/>
        </w:rPr>
      </w:pPr>
      <w:r w:rsidRPr="004435F9">
        <w:rPr>
          <w:rFonts w:ascii="Arial" w:hAnsi="Arial" w:cs="Arial"/>
          <w:sz w:val="21"/>
          <w:szCs w:val="21"/>
        </w:rPr>
        <w:t xml:space="preserve">Cheri Warner · </w:t>
      </w:r>
      <w:r w:rsidR="003114BD">
        <w:rPr>
          <w:rFonts w:ascii="Arial" w:hAnsi="Arial" w:cs="Arial"/>
          <w:sz w:val="21"/>
          <w:szCs w:val="21"/>
        </w:rPr>
        <w:t>Erick Yamagata</w:t>
      </w:r>
      <w:r w:rsidRPr="004435F9">
        <w:rPr>
          <w:rFonts w:ascii="Arial" w:hAnsi="Arial" w:cs="Arial"/>
          <w:sz w:val="21"/>
          <w:szCs w:val="21"/>
        </w:rPr>
        <w:t xml:space="preserve"> · Weissman/Markovitz Communications</w:t>
      </w:r>
    </w:p>
    <w:p w14:paraId="7EFA6D9A" w14:textId="5520BD4A" w:rsidR="004B4D5D" w:rsidRPr="004435F9" w:rsidRDefault="004B4D5D" w:rsidP="004B4D5D">
      <w:pPr>
        <w:rPr>
          <w:rFonts w:ascii="Arial" w:hAnsi="Arial" w:cs="Arial"/>
          <w:color w:val="000099"/>
          <w:sz w:val="21"/>
          <w:szCs w:val="21"/>
          <w:u w:val="single"/>
        </w:rPr>
      </w:pPr>
      <w:r w:rsidRPr="004435F9">
        <w:rPr>
          <w:rFonts w:ascii="Arial" w:hAnsi="Arial" w:cs="Arial"/>
          <w:sz w:val="21"/>
          <w:szCs w:val="21"/>
        </w:rPr>
        <w:t xml:space="preserve">818.760.8995 · </w:t>
      </w:r>
      <w:hyperlink r:id="rId25" w:history="1">
        <w:r w:rsidRPr="004435F9">
          <w:rPr>
            <w:rStyle w:val="Hyperlink"/>
            <w:rFonts w:ascii="Arial" w:eastAsiaTheme="minorEastAsia" w:hAnsi="Arial" w:cs="Arial"/>
            <w:sz w:val="21"/>
            <w:szCs w:val="21"/>
          </w:rPr>
          <w:t>cheri@publicity4all.com</w:t>
        </w:r>
      </w:hyperlink>
      <w:r w:rsidRPr="004435F9">
        <w:rPr>
          <w:rFonts w:ascii="Arial" w:hAnsi="Arial" w:cs="Arial"/>
          <w:color w:val="000099"/>
          <w:sz w:val="21"/>
          <w:szCs w:val="21"/>
        </w:rPr>
        <w:t xml:space="preserve"> · </w:t>
      </w:r>
      <w:hyperlink r:id="rId26" w:history="1">
        <w:r w:rsidR="008A2F21" w:rsidRPr="00E33629">
          <w:rPr>
            <w:rStyle w:val="Hyperlink"/>
            <w:rFonts w:ascii="Arial" w:eastAsiaTheme="minorEastAsia" w:hAnsi="Arial" w:cs="Arial"/>
            <w:sz w:val="21"/>
            <w:szCs w:val="21"/>
          </w:rPr>
          <w:t>erick@publicity4all.com</w:t>
        </w:r>
      </w:hyperlink>
      <w:r w:rsidRPr="004435F9">
        <w:rPr>
          <w:rFonts w:ascii="Arial" w:hAnsi="Arial" w:cs="Arial"/>
          <w:color w:val="000099"/>
          <w:sz w:val="21"/>
          <w:szCs w:val="21"/>
          <w:u w:val="single"/>
        </w:rPr>
        <w:t xml:space="preserve"> </w:t>
      </w:r>
    </w:p>
    <w:p w14:paraId="32493E1C" w14:textId="684BB1B8" w:rsidR="000673AB" w:rsidRPr="004435F9" w:rsidRDefault="000673AB" w:rsidP="000673AB">
      <w:pPr>
        <w:pStyle w:val="Header"/>
        <w:rPr>
          <w:rFonts w:ascii="Arial" w:hAnsi="Arial" w:cs="Arial"/>
          <w:sz w:val="21"/>
          <w:szCs w:val="21"/>
        </w:rPr>
      </w:pPr>
      <w:r w:rsidRPr="004435F9">
        <w:rPr>
          <w:rFonts w:ascii="Arial" w:hAnsi="Arial" w:cs="Arial"/>
          <w:sz w:val="21"/>
          <w:szCs w:val="21"/>
        </w:rPr>
        <w:lastRenderedPageBreak/>
        <w:tab/>
      </w:r>
      <w:r w:rsidRPr="004435F9">
        <w:rPr>
          <w:rFonts w:ascii="Arial" w:hAnsi="Arial" w:cs="Arial"/>
          <w:sz w:val="21"/>
          <w:szCs w:val="21"/>
        </w:rPr>
        <w:tab/>
        <w:t xml:space="preserve"> </w:t>
      </w:r>
    </w:p>
    <w:p w14:paraId="3EE08892" w14:textId="453D4C20" w:rsidR="000673AB" w:rsidRPr="004435F9" w:rsidRDefault="004B4D5D" w:rsidP="000673AB">
      <w:pPr>
        <w:pStyle w:val="Header"/>
        <w:rPr>
          <w:rFonts w:ascii="Arial" w:hAnsi="Arial" w:cs="Arial"/>
          <w:b/>
          <w:sz w:val="21"/>
          <w:szCs w:val="21"/>
        </w:rPr>
      </w:pPr>
      <w:r w:rsidRPr="004435F9">
        <w:rPr>
          <w:rFonts w:ascii="Arial" w:hAnsi="Arial" w:cs="Arial"/>
          <w:b/>
          <w:sz w:val="21"/>
          <w:szCs w:val="21"/>
        </w:rPr>
        <w:t xml:space="preserve">PRESS CONTACT FOR </w:t>
      </w:r>
      <w:r w:rsidR="000673AB" w:rsidRPr="004435F9">
        <w:rPr>
          <w:rFonts w:ascii="Arial" w:hAnsi="Arial" w:cs="Arial"/>
          <w:b/>
          <w:sz w:val="21"/>
          <w:szCs w:val="21"/>
        </w:rPr>
        <w:t>FOR AMERICAN CINEMATHEQUE:</w:t>
      </w:r>
    </w:p>
    <w:p w14:paraId="5D326792" w14:textId="03B276D6" w:rsidR="00B95247" w:rsidRPr="004435F9" w:rsidRDefault="000673AB" w:rsidP="004B4D5D">
      <w:pPr>
        <w:pStyle w:val="Header"/>
        <w:rPr>
          <w:rFonts w:ascii="Arial" w:hAnsi="Arial" w:cs="Arial"/>
          <w:sz w:val="21"/>
          <w:szCs w:val="21"/>
        </w:rPr>
      </w:pPr>
      <w:r w:rsidRPr="004435F9">
        <w:rPr>
          <w:rFonts w:ascii="Arial" w:hAnsi="Arial" w:cs="Arial"/>
          <w:sz w:val="21"/>
          <w:szCs w:val="21"/>
        </w:rPr>
        <w:t xml:space="preserve">Margot Gerber </w:t>
      </w:r>
      <w:r w:rsidR="004B4D5D" w:rsidRPr="004435F9">
        <w:rPr>
          <w:rFonts w:ascii="Arial" w:hAnsi="Arial" w:cs="Arial"/>
          <w:sz w:val="21"/>
          <w:szCs w:val="21"/>
        </w:rPr>
        <w:t xml:space="preserve">323.461.2020 x 115 · </w:t>
      </w:r>
      <w:hyperlink r:id="rId27" w:history="1">
        <w:r w:rsidR="00BD374B">
          <w:rPr>
            <w:rStyle w:val="Hyperlink"/>
            <w:rFonts w:ascii="Arial" w:hAnsi="Arial" w:cs="Arial"/>
            <w:sz w:val="21"/>
            <w:szCs w:val="21"/>
          </w:rPr>
          <w:t>margo</w:t>
        </w:r>
        <w:r w:rsidR="00013924">
          <w:rPr>
            <w:rStyle w:val="Hyperlink"/>
            <w:rFonts w:ascii="Arial" w:hAnsi="Arial" w:cs="Arial"/>
            <w:sz w:val="21"/>
            <w:szCs w:val="21"/>
          </w:rPr>
          <w:t>t</w:t>
        </w:r>
        <w:r w:rsidRPr="004435F9">
          <w:rPr>
            <w:rStyle w:val="Hyperlink"/>
            <w:rFonts w:ascii="Arial" w:hAnsi="Arial" w:cs="Arial"/>
            <w:sz w:val="21"/>
            <w:szCs w:val="21"/>
          </w:rPr>
          <w:t>@americancinematheque.com</w:t>
        </w:r>
      </w:hyperlink>
    </w:p>
    <w:sectPr w:rsidR="00B95247" w:rsidRPr="004435F9" w:rsidSect="00EF53E7">
      <w:headerReference w:type="default" r:id="rId28"/>
      <w:footerReference w:type="default" r:id="rId29"/>
      <w:pgSz w:w="12240" w:h="15840"/>
      <w:pgMar w:top="1008" w:right="1080" w:bottom="1008"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97E9D" w14:textId="77777777" w:rsidR="007B0169" w:rsidRDefault="007B0169" w:rsidP="00D57022">
      <w:r>
        <w:separator/>
      </w:r>
    </w:p>
  </w:endnote>
  <w:endnote w:type="continuationSeparator" w:id="0">
    <w:p w14:paraId="7A633F96" w14:textId="77777777" w:rsidR="007B0169" w:rsidRDefault="007B0169" w:rsidP="00D5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webkit-standard">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AD1DC" w14:textId="77777777" w:rsidR="00652ED5" w:rsidRPr="00CF43FF" w:rsidRDefault="007B0169" w:rsidP="00CF43FF">
    <w:pPr>
      <w:pStyle w:val="Footer"/>
      <w:jc w:val="center"/>
      <w:rPr>
        <w:rFonts w:ascii="Arial" w:hAnsi="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49B5" w14:textId="77777777" w:rsidR="007B0169" w:rsidRDefault="007B0169" w:rsidP="00D57022">
      <w:r>
        <w:separator/>
      </w:r>
    </w:p>
  </w:footnote>
  <w:footnote w:type="continuationSeparator" w:id="0">
    <w:p w14:paraId="1E98BE46" w14:textId="77777777" w:rsidR="007B0169" w:rsidRDefault="007B0169" w:rsidP="00D5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C8EA" w14:textId="77777777" w:rsidR="00A1561C" w:rsidRDefault="007B0169">
    <w:pPr>
      <w:pStyle w:val="Header"/>
    </w:pPr>
  </w:p>
  <w:p w14:paraId="69FD6F7A" w14:textId="77777777" w:rsidR="00652ED5" w:rsidRDefault="007B0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C796E"/>
    <w:multiLevelType w:val="multilevel"/>
    <w:tmpl w:val="86969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AB"/>
    <w:rsid w:val="00013924"/>
    <w:rsid w:val="00066B11"/>
    <w:rsid w:val="000673AB"/>
    <w:rsid w:val="00081509"/>
    <w:rsid w:val="000D4E97"/>
    <w:rsid w:val="000F42CB"/>
    <w:rsid w:val="00125692"/>
    <w:rsid w:val="0013205C"/>
    <w:rsid w:val="001476E0"/>
    <w:rsid w:val="001B405D"/>
    <w:rsid w:val="00241B44"/>
    <w:rsid w:val="00284346"/>
    <w:rsid w:val="002E5E82"/>
    <w:rsid w:val="0030215B"/>
    <w:rsid w:val="003114BD"/>
    <w:rsid w:val="00356EA1"/>
    <w:rsid w:val="003D24E4"/>
    <w:rsid w:val="00401BC7"/>
    <w:rsid w:val="004435F9"/>
    <w:rsid w:val="0045718E"/>
    <w:rsid w:val="004B4D5D"/>
    <w:rsid w:val="00520C27"/>
    <w:rsid w:val="005278E4"/>
    <w:rsid w:val="00555A5B"/>
    <w:rsid w:val="005B56AB"/>
    <w:rsid w:val="005E69B9"/>
    <w:rsid w:val="005F2B6A"/>
    <w:rsid w:val="005F619F"/>
    <w:rsid w:val="006107F6"/>
    <w:rsid w:val="006260C4"/>
    <w:rsid w:val="00637C45"/>
    <w:rsid w:val="00661B2D"/>
    <w:rsid w:val="00690028"/>
    <w:rsid w:val="006C5E25"/>
    <w:rsid w:val="007138A9"/>
    <w:rsid w:val="007A7904"/>
    <w:rsid w:val="007B0169"/>
    <w:rsid w:val="008A2F21"/>
    <w:rsid w:val="008E2BEA"/>
    <w:rsid w:val="008E3735"/>
    <w:rsid w:val="0090376B"/>
    <w:rsid w:val="00904E6E"/>
    <w:rsid w:val="009078DF"/>
    <w:rsid w:val="00923170"/>
    <w:rsid w:val="00932F6D"/>
    <w:rsid w:val="009B790D"/>
    <w:rsid w:val="00A54E2C"/>
    <w:rsid w:val="00A61C5E"/>
    <w:rsid w:val="00A7173A"/>
    <w:rsid w:val="00A71E29"/>
    <w:rsid w:val="00A757D0"/>
    <w:rsid w:val="00A76EA9"/>
    <w:rsid w:val="00AC4D11"/>
    <w:rsid w:val="00B16DC5"/>
    <w:rsid w:val="00B41244"/>
    <w:rsid w:val="00B850C3"/>
    <w:rsid w:val="00B95247"/>
    <w:rsid w:val="00BC6EEA"/>
    <w:rsid w:val="00BD374B"/>
    <w:rsid w:val="00BE3565"/>
    <w:rsid w:val="00BE53CF"/>
    <w:rsid w:val="00C610BA"/>
    <w:rsid w:val="00D36490"/>
    <w:rsid w:val="00D57022"/>
    <w:rsid w:val="00DA37F9"/>
    <w:rsid w:val="00E567E2"/>
    <w:rsid w:val="00E91D3C"/>
    <w:rsid w:val="00ED1E5B"/>
    <w:rsid w:val="00EF53E7"/>
    <w:rsid w:val="00F90B9C"/>
    <w:rsid w:val="00F918E7"/>
    <w:rsid w:val="00FB18DF"/>
    <w:rsid w:val="00FF4430"/>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722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AB"/>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73AB"/>
    <w:rPr>
      <w:color w:val="0000FF"/>
      <w:u w:val="single"/>
    </w:rPr>
  </w:style>
  <w:style w:type="paragraph" w:styleId="Header">
    <w:name w:val="header"/>
    <w:basedOn w:val="Normal"/>
    <w:link w:val="HeaderChar"/>
    <w:uiPriority w:val="99"/>
    <w:unhideWhenUsed/>
    <w:rsid w:val="000673AB"/>
    <w:pPr>
      <w:tabs>
        <w:tab w:val="center" w:pos="4320"/>
        <w:tab w:val="right" w:pos="8640"/>
      </w:tabs>
    </w:pPr>
  </w:style>
  <w:style w:type="character" w:customStyle="1" w:styleId="HeaderChar">
    <w:name w:val="Header Char"/>
    <w:basedOn w:val="DefaultParagraphFont"/>
    <w:link w:val="Header"/>
    <w:uiPriority w:val="99"/>
    <w:rsid w:val="000673AB"/>
    <w:rPr>
      <w:rFonts w:ascii="Times" w:eastAsia="Times" w:hAnsi="Times" w:cs="Times New Roman"/>
    </w:rPr>
  </w:style>
  <w:style w:type="paragraph" w:styleId="Footer">
    <w:name w:val="footer"/>
    <w:basedOn w:val="Normal"/>
    <w:link w:val="FooterChar"/>
    <w:uiPriority w:val="99"/>
    <w:unhideWhenUsed/>
    <w:rsid w:val="000673AB"/>
    <w:pPr>
      <w:tabs>
        <w:tab w:val="center" w:pos="4320"/>
        <w:tab w:val="right" w:pos="8640"/>
      </w:tabs>
    </w:pPr>
  </w:style>
  <w:style w:type="character" w:customStyle="1" w:styleId="FooterChar">
    <w:name w:val="Footer Char"/>
    <w:basedOn w:val="DefaultParagraphFont"/>
    <w:link w:val="Footer"/>
    <w:uiPriority w:val="99"/>
    <w:rsid w:val="000673AB"/>
    <w:rPr>
      <w:rFonts w:ascii="Times" w:eastAsia="Times" w:hAnsi="Times" w:cs="Times New Roman"/>
    </w:rPr>
  </w:style>
  <w:style w:type="paragraph" w:styleId="ListParagraph">
    <w:name w:val="List Paragraph"/>
    <w:basedOn w:val="Normal"/>
    <w:rsid w:val="000673AB"/>
    <w:pPr>
      <w:ind w:left="720"/>
      <w:contextualSpacing/>
    </w:pPr>
  </w:style>
  <w:style w:type="character" w:styleId="Strong">
    <w:name w:val="Strong"/>
    <w:basedOn w:val="DefaultParagraphFont"/>
    <w:uiPriority w:val="22"/>
    <w:qFormat/>
    <w:rsid w:val="00D57022"/>
    <w:rPr>
      <w:b/>
      <w:bCs/>
    </w:rPr>
  </w:style>
  <w:style w:type="character" w:styleId="FollowedHyperlink">
    <w:name w:val="FollowedHyperlink"/>
    <w:basedOn w:val="DefaultParagraphFont"/>
    <w:uiPriority w:val="99"/>
    <w:semiHidden/>
    <w:unhideWhenUsed/>
    <w:rsid w:val="00D57022"/>
    <w:rPr>
      <w:color w:val="954F72" w:themeColor="followedHyperlink"/>
      <w:u w:val="single"/>
    </w:rPr>
  </w:style>
  <w:style w:type="paragraph" w:customStyle="1" w:styleId="p1">
    <w:name w:val="p1"/>
    <w:basedOn w:val="Normal"/>
    <w:rsid w:val="00E567E2"/>
    <w:rPr>
      <w:rFonts w:ascii="Arial" w:eastAsiaTheme="minorHAnsi" w:hAnsi="Arial" w:cs="Arial"/>
    </w:rPr>
  </w:style>
  <w:style w:type="character" w:customStyle="1" w:styleId="apple-converted-space">
    <w:name w:val="apple-converted-space"/>
    <w:basedOn w:val="DefaultParagraphFont"/>
    <w:rsid w:val="00E567E2"/>
  </w:style>
  <w:style w:type="paragraph" w:styleId="BodyText2">
    <w:name w:val="Body Text 2"/>
    <w:basedOn w:val="Normal"/>
    <w:link w:val="BodyText2Char"/>
    <w:rsid w:val="00637C45"/>
    <w:pPr>
      <w:jc w:val="center"/>
    </w:pPr>
    <w:rPr>
      <w:rFonts w:eastAsia="Times New Roman"/>
      <w:b/>
      <w:color w:val="000000"/>
      <w:sz w:val="28"/>
      <w:szCs w:val="20"/>
      <w:u w:val="single"/>
    </w:rPr>
  </w:style>
  <w:style w:type="character" w:customStyle="1" w:styleId="BodyText2Char">
    <w:name w:val="Body Text 2 Char"/>
    <w:basedOn w:val="DefaultParagraphFont"/>
    <w:link w:val="BodyText2"/>
    <w:rsid w:val="00637C45"/>
    <w:rPr>
      <w:rFonts w:ascii="Times" w:eastAsia="Times New Roman" w:hAnsi="Times" w:cs="Times New Roman"/>
      <w:b/>
      <w:color w:val="000000"/>
      <w:sz w:val="28"/>
      <w:szCs w:val="20"/>
      <w:u w:val="single"/>
    </w:rPr>
  </w:style>
  <w:style w:type="character" w:customStyle="1" w:styleId="UnresolvedMention1">
    <w:name w:val="Unresolved Mention1"/>
    <w:basedOn w:val="DefaultParagraphFont"/>
    <w:uiPriority w:val="99"/>
    <w:rsid w:val="003114BD"/>
    <w:rPr>
      <w:color w:val="808080"/>
      <w:shd w:val="clear" w:color="auto" w:fill="E6E6E6"/>
    </w:rPr>
  </w:style>
  <w:style w:type="paragraph" w:styleId="BalloonText">
    <w:name w:val="Balloon Text"/>
    <w:basedOn w:val="Normal"/>
    <w:link w:val="BalloonTextChar"/>
    <w:uiPriority w:val="99"/>
    <w:semiHidden/>
    <w:unhideWhenUsed/>
    <w:rsid w:val="00626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C4"/>
    <w:rPr>
      <w:rFonts w:ascii="Lucida Grande" w:eastAsia="Times" w:hAnsi="Lucida Grande" w:cs="Lucida Grande"/>
      <w:sz w:val="18"/>
      <w:szCs w:val="18"/>
    </w:rPr>
  </w:style>
  <w:style w:type="character" w:customStyle="1" w:styleId="UnresolvedMention">
    <w:name w:val="Unresolved Mention"/>
    <w:basedOn w:val="DefaultParagraphFont"/>
    <w:uiPriority w:val="99"/>
    <w:semiHidden/>
    <w:unhideWhenUsed/>
    <w:rsid w:val="00E91D3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AB"/>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73AB"/>
    <w:rPr>
      <w:color w:val="0000FF"/>
      <w:u w:val="single"/>
    </w:rPr>
  </w:style>
  <w:style w:type="paragraph" w:styleId="Header">
    <w:name w:val="header"/>
    <w:basedOn w:val="Normal"/>
    <w:link w:val="HeaderChar"/>
    <w:uiPriority w:val="99"/>
    <w:unhideWhenUsed/>
    <w:rsid w:val="000673AB"/>
    <w:pPr>
      <w:tabs>
        <w:tab w:val="center" w:pos="4320"/>
        <w:tab w:val="right" w:pos="8640"/>
      </w:tabs>
    </w:pPr>
  </w:style>
  <w:style w:type="character" w:customStyle="1" w:styleId="HeaderChar">
    <w:name w:val="Header Char"/>
    <w:basedOn w:val="DefaultParagraphFont"/>
    <w:link w:val="Header"/>
    <w:uiPriority w:val="99"/>
    <w:rsid w:val="000673AB"/>
    <w:rPr>
      <w:rFonts w:ascii="Times" w:eastAsia="Times" w:hAnsi="Times" w:cs="Times New Roman"/>
    </w:rPr>
  </w:style>
  <w:style w:type="paragraph" w:styleId="Footer">
    <w:name w:val="footer"/>
    <w:basedOn w:val="Normal"/>
    <w:link w:val="FooterChar"/>
    <w:uiPriority w:val="99"/>
    <w:unhideWhenUsed/>
    <w:rsid w:val="000673AB"/>
    <w:pPr>
      <w:tabs>
        <w:tab w:val="center" w:pos="4320"/>
        <w:tab w:val="right" w:pos="8640"/>
      </w:tabs>
    </w:pPr>
  </w:style>
  <w:style w:type="character" w:customStyle="1" w:styleId="FooterChar">
    <w:name w:val="Footer Char"/>
    <w:basedOn w:val="DefaultParagraphFont"/>
    <w:link w:val="Footer"/>
    <w:uiPriority w:val="99"/>
    <w:rsid w:val="000673AB"/>
    <w:rPr>
      <w:rFonts w:ascii="Times" w:eastAsia="Times" w:hAnsi="Times" w:cs="Times New Roman"/>
    </w:rPr>
  </w:style>
  <w:style w:type="paragraph" w:styleId="ListParagraph">
    <w:name w:val="List Paragraph"/>
    <w:basedOn w:val="Normal"/>
    <w:rsid w:val="000673AB"/>
    <w:pPr>
      <w:ind w:left="720"/>
      <w:contextualSpacing/>
    </w:pPr>
  </w:style>
  <w:style w:type="character" w:styleId="Strong">
    <w:name w:val="Strong"/>
    <w:basedOn w:val="DefaultParagraphFont"/>
    <w:uiPriority w:val="22"/>
    <w:qFormat/>
    <w:rsid w:val="00D57022"/>
    <w:rPr>
      <w:b/>
      <w:bCs/>
    </w:rPr>
  </w:style>
  <w:style w:type="character" w:styleId="FollowedHyperlink">
    <w:name w:val="FollowedHyperlink"/>
    <w:basedOn w:val="DefaultParagraphFont"/>
    <w:uiPriority w:val="99"/>
    <w:semiHidden/>
    <w:unhideWhenUsed/>
    <w:rsid w:val="00D57022"/>
    <w:rPr>
      <w:color w:val="954F72" w:themeColor="followedHyperlink"/>
      <w:u w:val="single"/>
    </w:rPr>
  </w:style>
  <w:style w:type="paragraph" w:customStyle="1" w:styleId="p1">
    <w:name w:val="p1"/>
    <w:basedOn w:val="Normal"/>
    <w:rsid w:val="00E567E2"/>
    <w:rPr>
      <w:rFonts w:ascii="Arial" w:eastAsiaTheme="minorHAnsi" w:hAnsi="Arial" w:cs="Arial"/>
    </w:rPr>
  </w:style>
  <w:style w:type="character" w:customStyle="1" w:styleId="apple-converted-space">
    <w:name w:val="apple-converted-space"/>
    <w:basedOn w:val="DefaultParagraphFont"/>
    <w:rsid w:val="00E567E2"/>
  </w:style>
  <w:style w:type="paragraph" w:styleId="BodyText2">
    <w:name w:val="Body Text 2"/>
    <w:basedOn w:val="Normal"/>
    <w:link w:val="BodyText2Char"/>
    <w:rsid w:val="00637C45"/>
    <w:pPr>
      <w:jc w:val="center"/>
    </w:pPr>
    <w:rPr>
      <w:rFonts w:eastAsia="Times New Roman"/>
      <w:b/>
      <w:color w:val="000000"/>
      <w:sz w:val="28"/>
      <w:szCs w:val="20"/>
      <w:u w:val="single"/>
    </w:rPr>
  </w:style>
  <w:style w:type="character" w:customStyle="1" w:styleId="BodyText2Char">
    <w:name w:val="Body Text 2 Char"/>
    <w:basedOn w:val="DefaultParagraphFont"/>
    <w:link w:val="BodyText2"/>
    <w:rsid w:val="00637C45"/>
    <w:rPr>
      <w:rFonts w:ascii="Times" w:eastAsia="Times New Roman" w:hAnsi="Times" w:cs="Times New Roman"/>
      <w:b/>
      <w:color w:val="000000"/>
      <w:sz w:val="28"/>
      <w:szCs w:val="20"/>
      <w:u w:val="single"/>
    </w:rPr>
  </w:style>
  <w:style w:type="character" w:customStyle="1" w:styleId="UnresolvedMention1">
    <w:name w:val="Unresolved Mention1"/>
    <w:basedOn w:val="DefaultParagraphFont"/>
    <w:uiPriority w:val="99"/>
    <w:rsid w:val="003114BD"/>
    <w:rPr>
      <w:color w:val="808080"/>
      <w:shd w:val="clear" w:color="auto" w:fill="E6E6E6"/>
    </w:rPr>
  </w:style>
  <w:style w:type="paragraph" w:styleId="BalloonText">
    <w:name w:val="Balloon Text"/>
    <w:basedOn w:val="Normal"/>
    <w:link w:val="BalloonTextChar"/>
    <w:uiPriority w:val="99"/>
    <w:semiHidden/>
    <w:unhideWhenUsed/>
    <w:rsid w:val="00626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C4"/>
    <w:rPr>
      <w:rFonts w:ascii="Lucida Grande" w:eastAsia="Times" w:hAnsi="Lucida Grande" w:cs="Lucida Grande"/>
      <w:sz w:val="18"/>
      <w:szCs w:val="18"/>
    </w:rPr>
  </w:style>
  <w:style w:type="character" w:customStyle="1" w:styleId="UnresolvedMention">
    <w:name w:val="Unresolved Mention"/>
    <w:basedOn w:val="DefaultParagraphFont"/>
    <w:uiPriority w:val="99"/>
    <w:semiHidden/>
    <w:unhideWhenUsed/>
    <w:rsid w:val="00E91D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32738">
      <w:bodyDiv w:val="1"/>
      <w:marLeft w:val="0"/>
      <w:marRight w:val="0"/>
      <w:marTop w:val="0"/>
      <w:marBottom w:val="0"/>
      <w:divBdr>
        <w:top w:val="none" w:sz="0" w:space="0" w:color="auto"/>
        <w:left w:val="none" w:sz="0" w:space="0" w:color="auto"/>
        <w:bottom w:val="none" w:sz="0" w:space="0" w:color="auto"/>
        <w:right w:val="none" w:sz="0" w:space="0" w:color="auto"/>
      </w:divBdr>
    </w:div>
    <w:div w:id="1593078046">
      <w:bodyDiv w:val="1"/>
      <w:marLeft w:val="0"/>
      <w:marRight w:val="0"/>
      <w:marTop w:val="0"/>
      <w:marBottom w:val="0"/>
      <w:divBdr>
        <w:top w:val="none" w:sz="0" w:space="0" w:color="auto"/>
        <w:left w:val="none" w:sz="0" w:space="0" w:color="auto"/>
        <w:bottom w:val="none" w:sz="0" w:space="0" w:color="auto"/>
        <w:right w:val="none" w:sz="0" w:space="0" w:color="auto"/>
      </w:divBdr>
    </w:div>
    <w:div w:id="179039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tdecorators.org/" TargetMode="External"/><Relationship Id="rId18" Type="http://schemas.openxmlformats.org/officeDocument/2006/relationships/hyperlink" Target="http://cheri@publicity4all.com" TargetMode="External"/><Relationship Id="rId26" Type="http://schemas.openxmlformats.org/officeDocument/2006/relationships/hyperlink" Target="mailto:erick@publicity4all.com" TargetMode="External"/><Relationship Id="rId3" Type="http://schemas.microsoft.com/office/2007/relationships/stylesWithEffects" Target="stylesWithEffects.xml"/><Relationship Id="rId21" Type="http://schemas.openxmlformats.org/officeDocument/2006/relationships/hyperlink" Target="http://www.adg.org/" TargetMode="External"/><Relationship Id="rId7" Type="http://schemas.openxmlformats.org/officeDocument/2006/relationships/endnotes" Target="endnotes.xml"/><Relationship Id="rId12" Type="http://schemas.openxmlformats.org/officeDocument/2006/relationships/hyperlink" Target="http://www.adg.org/" TargetMode="External"/><Relationship Id="rId17" Type="http://schemas.openxmlformats.org/officeDocument/2006/relationships/hyperlink" Target="https://www.eventbrite.com/e/invisible-art-visible-artists-seminar-general-admission-tickets-42434317185" TargetMode="External"/><Relationship Id="rId25" Type="http://schemas.openxmlformats.org/officeDocument/2006/relationships/hyperlink" Target="mailto:cheri@publicity4all.com" TargetMode="External"/><Relationship Id="rId2" Type="http://schemas.openxmlformats.org/officeDocument/2006/relationships/styles" Target="styles.xml"/><Relationship Id="rId16" Type="http://schemas.openxmlformats.org/officeDocument/2006/relationships/hyperlink" Target="http://americancinematheque.com/ADGLiveStream/" TargetMode="External"/><Relationship Id="rId20" Type="http://schemas.openxmlformats.org/officeDocument/2006/relationships/hyperlink" Target="http://www.adg.org/?art=perspective_magazin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ericancinematheque.com/ADGLiveStream/" TargetMode="External"/><Relationship Id="rId24" Type="http://schemas.openxmlformats.org/officeDocument/2006/relationships/hyperlink" Target="http://instagram.com/adg800/" TargetMode="External"/><Relationship Id="rId5" Type="http://schemas.openxmlformats.org/officeDocument/2006/relationships/webSettings" Target="webSettings.xml"/><Relationship Id="rId15" Type="http://schemas.openxmlformats.org/officeDocument/2006/relationships/hyperlink" Target="http://www.hollywoodreporter.com/" TargetMode="External"/><Relationship Id="rId23" Type="http://schemas.openxmlformats.org/officeDocument/2006/relationships/hyperlink" Target="https://twitter.com/ADG800" TargetMode="External"/><Relationship Id="rId28" Type="http://schemas.openxmlformats.org/officeDocument/2006/relationships/header" Target="header1.xml"/><Relationship Id="rId10" Type="http://schemas.openxmlformats.org/officeDocument/2006/relationships/hyperlink" Target="http://www.adgawards.org/oscarpanel/" TargetMode="External"/><Relationship Id="rId19" Type="http://schemas.openxmlformats.org/officeDocument/2006/relationships/hyperlink" Target="http://bit.ly/2s05BO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ericancinematheque.com/" TargetMode="External"/><Relationship Id="rId22" Type="http://schemas.openxmlformats.org/officeDocument/2006/relationships/hyperlink" Target="https://www.facebook.com/ADG800" TargetMode="External"/><Relationship Id="rId27" Type="http://schemas.openxmlformats.org/officeDocument/2006/relationships/hyperlink" Target="mailto:Publicity@americancinemathequ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Weissman/Markovitz Communications</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Warner</dc:creator>
  <cp:keywords/>
  <dc:description/>
  <cp:lastModifiedBy>Dag Flater</cp:lastModifiedBy>
  <cp:revision>6</cp:revision>
  <dcterms:created xsi:type="dcterms:W3CDTF">2018-02-28T01:26:00Z</dcterms:created>
  <dcterms:modified xsi:type="dcterms:W3CDTF">2018-03-02T01:53:00Z</dcterms:modified>
</cp:coreProperties>
</file>